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CBF" w:rsidRDefault="00CF5CBF" w:rsidP="00CF5CBF">
      <w:pPr>
        <w:pageBreakBefore/>
        <w:ind w:left="5670"/>
        <w:jc w:val="right"/>
        <w:rPr>
          <w:bCs/>
        </w:rPr>
      </w:pPr>
      <w:r>
        <w:rPr>
          <w:bCs/>
        </w:rPr>
        <w:t>Приложение №3</w:t>
      </w:r>
    </w:p>
    <w:p w:rsidR="00CF5CBF" w:rsidRDefault="00CF5CBF" w:rsidP="00CF5CBF">
      <w:pPr>
        <w:jc w:val="right"/>
      </w:pPr>
      <w:r>
        <w:rPr>
          <w:bCs/>
        </w:rPr>
        <w:t>к документации</w:t>
      </w:r>
      <w:r>
        <w:t xml:space="preserve"> об аукционе на право </w:t>
      </w:r>
    </w:p>
    <w:p w:rsidR="00CF5CBF" w:rsidRDefault="00CF5CBF" w:rsidP="00CF5CBF">
      <w:pPr>
        <w:jc w:val="right"/>
      </w:pPr>
      <w:r>
        <w:t xml:space="preserve">заключения договора аренды </w:t>
      </w:r>
    </w:p>
    <w:p w:rsidR="00CF5CBF" w:rsidRDefault="00CF5CBF" w:rsidP="00CF5CBF">
      <w:pPr>
        <w:jc w:val="right"/>
      </w:pPr>
      <w:r>
        <w:t xml:space="preserve">муниципального недвижимого </w:t>
      </w:r>
    </w:p>
    <w:p w:rsidR="00CF5CBF" w:rsidRDefault="00CF5CBF" w:rsidP="00CF5CBF">
      <w:pPr>
        <w:jc w:val="right"/>
      </w:pPr>
      <w:r>
        <w:t xml:space="preserve">                                                                                                                              имущества</w:t>
      </w:r>
    </w:p>
    <w:p w:rsidR="00CF5CBF" w:rsidRDefault="00CF5CBF" w:rsidP="00CF5CBF">
      <w:pPr>
        <w:pStyle w:val="a3"/>
        <w:tabs>
          <w:tab w:val="left" w:pos="-142"/>
        </w:tabs>
        <w:ind w:left="-426"/>
        <w:rPr>
          <w:b/>
        </w:rPr>
      </w:pPr>
    </w:p>
    <w:p w:rsidR="00CF5CBF" w:rsidRDefault="00CF5CBF" w:rsidP="00CF5CBF">
      <w:pPr>
        <w:pStyle w:val="a3"/>
        <w:tabs>
          <w:tab w:val="left" w:pos="-142"/>
        </w:tabs>
        <w:ind w:left="-426"/>
        <w:rPr>
          <w:b/>
        </w:rPr>
      </w:pPr>
    </w:p>
    <w:p w:rsidR="004B7BA1" w:rsidRPr="006D3034" w:rsidRDefault="004B7BA1" w:rsidP="004B7BA1">
      <w:pPr>
        <w:pStyle w:val="a3"/>
        <w:tabs>
          <w:tab w:val="left" w:pos="-142"/>
        </w:tabs>
        <w:ind w:left="-426"/>
        <w:rPr>
          <w:b/>
          <w:sz w:val="28"/>
          <w:szCs w:val="28"/>
          <w:u w:val="single"/>
        </w:rPr>
      </w:pPr>
      <w:r w:rsidRPr="006D3034">
        <w:rPr>
          <w:b/>
          <w:sz w:val="28"/>
          <w:szCs w:val="28"/>
        </w:rPr>
        <w:t>ДОГОВОР №  ___</w:t>
      </w:r>
    </w:p>
    <w:p w:rsidR="004B7BA1" w:rsidRDefault="004B7BA1" w:rsidP="004B7BA1">
      <w:pPr>
        <w:ind w:left="-1134" w:right="-1050"/>
        <w:jc w:val="center"/>
        <w:rPr>
          <w:b/>
          <w:sz w:val="28"/>
          <w:szCs w:val="28"/>
        </w:rPr>
      </w:pPr>
      <w:r w:rsidRPr="006D3034">
        <w:rPr>
          <w:b/>
          <w:sz w:val="28"/>
          <w:szCs w:val="28"/>
        </w:rPr>
        <w:t>аренды муниципального имущества</w:t>
      </w:r>
    </w:p>
    <w:p w:rsidR="004B7BA1" w:rsidRPr="006D3034" w:rsidRDefault="004B7BA1" w:rsidP="004B7BA1">
      <w:pPr>
        <w:ind w:left="-1134" w:right="-1050"/>
        <w:jc w:val="center"/>
        <w:rPr>
          <w:b/>
          <w:sz w:val="28"/>
          <w:szCs w:val="28"/>
        </w:rPr>
      </w:pPr>
    </w:p>
    <w:p w:rsidR="004B7BA1" w:rsidRPr="006D3034" w:rsidRDefault="004B7BA1" w:rsidP="004B7BA1">
      <w:pPr>
        <w:pStyle w:val="a4"/>
        <w:ind w:left="0" w:firstLine="0"/>
        <w:rPr>
          <w:sz w:val="28"/>
          <w:szCs w:val="28"/>
        </w:rPr>
      </w:pPr>
      <w:r w:rsidRPr="006D3034">
        <w:rPr>
          <w:sz w:val="28"/>
          <w:szCs w:val="28"/>
        </w:rPr>
        <w:t xml:space="preserve"> с.</w:t>
      </w:r>
      <w:r>
        <w:rPr>
          <w:sz w:val="28"/>
          <w:szCs w:val="28"/>
        </w:rPr>
        <w:t xml:space="preserve"> </w:t>
      </w:r>
      <w:r w:rsidRPr="006D3034">
        <w:rPr>
          <w:sz w:val="28"/>
          <w:szCs w:val="28"/>
        </w:rPr>
        <w:t xml:space="preserve">Вад                                        </w:t>
      </w:r>
      <w:r>
        <w:rPr>
          <w:sz w:val="28"/>
          <w:szCs w:val="28"/>
        </w:rPr>
        <w:t xml:space="preserve">                                  "__" _________ 20__</w:t>
      </w:r>
      <w:r w:rsidRPr="006D3034">
        <w:rPr>
          <w:sz w:val="28"/>
          <w:szCs w:val="28"/>
        </w:rPr>
        <w:t xml:space="preserve"> г.</w:t>
      </w:r>
    </w:p>
    <w:p w:rsidR="004B7BA1" w:rsidRPr="006D3034" w:rsidRDefault="004B7BA1" w:rsidP="004B7BA1">
      <w:pPr>
        <w:ind w:left="-1134" w:right="-1050"/>
        <w:jc w:val="both"/>
        <w:rPr>
          <w:sz w:val="28"/>
          <w:szCs w:val="28"/>
          <w:u w:val="single"/>
        </w:rPr>
      </w:pPr>
    </w:p>
    <w:p w:rsidR="00AD199D" w:rsidRPr="006D3034" w:rsidRDefault="004B7BA1" w:rsidP="00AD199D">
      <w:pPr>
        <w:ind w:left="-360" w:right="-6"/>
        <w:jc w:val="both"/>
        <w:rPr>
          <w:sz w:val="28"/>
          <w:szCs w:val="28"/>
        </w:rPr>
      </w:pPr>
      <w:r w:rsidRPr="006D3034">
        <w:rPr>
          <w:sz w:val="28"/>
          <w:szCs w:val="28"/>
        </w:rPr>
        <w:t xml:space="preserve"> </w:t>
      </w:r>
      <w:r w:rsidRPr="006D3034">
        <w:rPr>
          <w:sz w:val="28"/>
          <w:szCs w:val="28"/>
        </w:rPr>
        <w:tab/>
      </w:r>
      <w:proofErr w:type="gramStart"/>
      <w:r w:rsidR="00AD199D" w:rsidRPr="006D3034">
        <w:rPr>
          <w:b/>
          <w:i/>
          <w:sz w:val="28"/>
          <w:szCs w:val="28"/>
        </w:rPr>
        <w:t>Управление имущественных, земельных отношений и жилищной политики администраци</w:t>
      </w:r>
      <w:r w:rsidR="00AD199D">
        <w:rPr>
          <w:b/>
          <w:i/>
          <w:sz w:val="28"/>
          <w:szCs w:val="28"/>
        </w:rPr>
        <w:t xml:space="preserve">и </w:t>
      </w:r>
      <w:proofErr w:type="spellStart"/>
      <w:r w:rsidR="00AD199D">
        <w:rPr>
          <w:b/>
          <w:i/>
          <w:sz w:val="28"/>
          <w:szCs w:val="28"/>
        </w:rPr>
        <w:t>Вадского</w:t>
      </w:r>
      <w:proofErr w:type="spellEnd"/>
      <w:r w:rsidR="00AD199D">
        <w:rPr>
          <w:b/>
          <w:i/>
          <w:sz w:val="28"/>
          <w:szCs w:val="28"/>
        </w:rPr>
        <w:t xml:space="preserve"> муниципального округа</w:t>
      </w:r>
      <w:r w:rsidR="00AD199D" w:rsidRPr="006D3034">
        <w:rPr>
          <w:b/>
          <w:i/>
          <w:sz w:val="28"/>
          <w:szCs w:val="28"/>
        </w:rPr>
        <w:t xml:space="preserve"> Нижегородской области</w:t>
      </w:r>
      <w:r w:rsidR="00AD199D" w:rsidRPr="006D3034">
        <w:rPr>
          <w:sz w:val="28"/>
          <w:szCs w:val="28"/>
        </w:rPr>
        <w:t>, зарегистрированное Межрайонной ИФНС России №11 по Нижегоро</w:t>
      </w:r>
      <w:r w:rsidR="00AD199D">
        <w:rPr>
          <w:sz w:val="28"/>
          <w:szCs w:val="28"/>
        </w:rPr>
        <w:t>дской области 16 марта 2006 г.</w:t>
      </w:r>
      <w:r w:rsidR="00AD199D" w:rsidRPr="006D3034">
        <w:rPr>
          <w:sz w:val="28"/>
          <w:szCs w:val="28"/>
        </w:rPr>
        <w:t xml:space="preserve"> (ИНН 5206024100, КПП 520601001, ОГРН 1065225003051, Свидетельство о государственной регистрации юридического лица серии 52 № 003245152, выданное Межрайонной  ИФНС России №11 по Нижегоро</w:t>
      </w:r>
      <w:r w:rsidR="00AD199D">
        <w:rPr>
          <w:sz w:val="28"/>
          <w:szCs w:val="28"/>
        </w:rPr>
        <w:t>дской области 16 марта 2006 г.</w:t>
      </w:r>
      <w:r w:rsidR="00AD199D" w:rsidRPr="006D3034">
        <w:rPr>
          <w:sz w:val="28"/>
          <w:szCs w:val="28"/>
        </w:rPr>
        <w:t>, юридический адрес:</w:t>
      </w:r>
      <w:proofErr w:type="gramEnd"/>
      <w:r w:rsidR="00AD199D" w:rsidRPr="006D3034">
        <w:rPr>
          <w:sz w:val="28"/>
          <w:szCs w:val="28"/>
        </w:rPr>
        <w:t xml:space="preserve"> </w:t>
      </w:r>
      <w:proofErr w:type="gramStart"/>
      <w:r w:rsidR="00AD199D" w:rsidRPr="006D3034">
        <w:rPr>
          <w:sz w:val="28"/>
          <w:szCs w:val="28"/>
        </w:rPr>
        <w:t xml:space="preserve">Нижегородская область, </w:t>
      </w:r>
      <w:proofErr w:type="spellStart"/>
      <w:r w:rsidR="00AD199D" w:rsidRPr="006D3034">
        <w:rPr>
          <w:sz w:val="28"/>
          <w:szCs w:val="28"/>
        </w:rPr>
        <w:t>Вадский</w:t>
      </w:r>
      <w:proofErr w:type="spellEnd"/>
      <w:r w:rsidR="00AD199D" w:rsidRPr="006D3034">
        <w:rPr>
          <w:sz w:val="28"/>
          <w:szCs w:val="28"/>
        </w:rPr>
        <w:t xml:space="preserve"> район, с. Вад, ул. 1 Мая, д. 41), выступая от имени </w:t>
      </w:r>
      <w:r w:rsidR="00AD199D">
        <w:rPr>
          <w:sz w:val="28"/>
          <w:szCs w:val="28"/>
        </w:rPr>
        <w:t xml:space="preserve">муниципального образования </w:t>
      </w:r>
      <w:proofErr w:type="spellStart"/>
      <w:r w:rsidR="00AD199D">
        <w:rPr>
          <w:sz w:val="28"/>
          <w:szCs w:val="28"/>
        </w:rPr>
        <w:t>Вадский</w:t>
      </w:r>
      <w:proofErr w:type="spellEnd"/>
      <w:r w:rsidR="00AD199D">
        <w:rPr>
          <w:sz w:val="28"/>
          <w:szCs w:val="28"/>
        </w:rPr>
        <w:t xml:space="preserve"> муниципальный округ Нижегородской области</w:t>
      </w:r>
      <w:r w:rsidR="00AD199D" w:rsidRPr="006D3034">
        <w:rPr>
          <w:sz w:val="28"/>
          <w:szCs w:val="28"/>
        </w:rPr>
        <w:t>, являясь органом, осуществляющим полномочия собственника муниципального имущества</w:t>
      </w:r>
      <w:r w:rsidR="00AD199D">
        <w:rPr>
          <w:sz w:val="28"/>
          <w:szCs w:val="28"/>
        </w:rPr>
        <w:t>,</w:t>
      </w:r>
      <w:r w:rsidR="00AD199D" w:rsidRPr="006D3034">
        <w:rPr>
          <w:sz w:val="28"/>
          <w:szCs w:val="28"/>
        </w:rPr>
        <w:t xml:space="preserve"> именуемое в дальнейшем </w:t>
      </w:r>
      <w:r w:rsidR="00AD199D" w:rsidRPr="006D3034">
        <w:rPr>
          <w:b/>
          <w:i/>
          <w:sz w:val="28"/>
          <w:szCs w:val="28"/>
        </w:rPr>
        <w:t>"Арендодатель"</w:t>
      </w:r>
      <w:r w:rsidR="00AD199D" w:rsidRPr="006D3034">
        <w:rPr>
          <w:sz w:val="28"/>
          <w:szCs w:val="28"/>
        </w:rPr>
        <w:t xml:space="preserve">, в лице начальника </w:t>
      </w:r>
      <w:proofErr w:type="spellStart"/>
      <w:r w:rsidR="00AD199D" w:rsidRPr="006D3034">
        <w:rPr>
          <w:b/>
          <w:i/>
          <w:sz w:val="28"/>
          <w:szCs w:val="28"/>
        </w:rPr>
        <w:t>Бякина</w:t>
      </w:r>
      <w:proofErr w:type="spellEnd"/>
      <w:r w:rsidR="00AD199D" w:rsidRPr="006D3034">
        <w:rPr>
          <w:b/>
          <w:i/>
          <w:sz w:val="28"/>
          <w:szCs w:val="28"/>
        </w:rPr>
        <w:t xml:space="preserve"> Сергея Анатольевича</w:t>
      </w:r>
      <w:r w:rsidR="00AD199D" w:rsidRPr="006D3034">
        <w:rPr>
          <w:sz w:val="28"/>
          <w:szCs w:val="28"/>
        </w:rPr>
        <w:t xml:space="preserve">, действующего на основании Положения, с одной стороны, и </w:t>
      </w:r>
      <w:r w:rsidR="00AD199D" w:rsidRPr="006D3034">
        <w:rPr>
          <w:b/>
          <w:i/>
          <w:sz w:val="28"/>
          <w:szCs w:val="28"/>
        </w:rPr>
        <w:t>____________________</w:t>
      </w:r>
      <w:r w:rsidR="00AD199D" w:rsidRPr="006D3034">
        <w:rPr>
          <w:sz w:val="28"/>
          <w:szCs w:val="28"/>
        </w:rPr>
        <w:t xml:space="preserve">, именуемое в дальнейшем </w:t>
      </w:r>
      <w:r w:rsidR="00AD199D" w:rsidRPr="006D3034">
        <w:rPr>
          <w:b/>
          <w:i/>
          <w:sz w:val="28"/>
          <w:szCs w:val="28"/>
        </w:rPr>
        <w:t>"Арендатор"</w:t>
      </w:r>
      <w:r w:rsidR="00AD199D" w:rsidRPr="006D3034">
        <w:rPr>
          <w:sz w:val="28"/>
          <w:szCs w:val="28"/>
        </w:rPr>
        <w:t>, в лице ___________________, действующего на основании ___________________________, с другой стороны, совместно именуемые</w:t>
      </w:r>
      <w:proofErr w:type="gramEnd"/>
      <w:r w:rsidR="00AD199D" w:rsidRPr="006D3034">
        <w:rPr>
          <w:sz w:val="28"/>
          <w:szCs w:val="28"/>
        </w:rPr>
        <w:t xml:space="preserve"> в дальнейшем </w:t>
      </w:r>
      <w:r w:rsidR="00AD199D" w:rsidRPr="006D3034">
        <w:rPr>
          <w:b/>
          <w:i/>
          <w:sz w:val="28"/>
          <w:szCs w:val="28"/>
        </w:rPr>
        <w:t>«Стороны»</w:t>
      </w:r>
      <w:r w:rsidR="00AD199D" w:rsidRPr="006D3034">
        <w:rPr>
          <w:sz w:val="28"/>
          <w:szCs w:val="28"/>
        </w:rPr>
        <w:t>, заключили настоящий договор о нижеследующем:</w:t>
      </w:r>
    </w:p>
    <w:p w:rsidR="004B7BA1" w:rsidRPr="006D3034" w:rsidRDefault="004B7BA1" w:rsidP="004B7BA1">
      <w:pPr>
        <w:ind w:left="-360" w:right="-6"/>
        <w:jc w:val="both"/>
        <w:rPr>
          <w:sz w:val="28"/>
          <w:szCs w:val="28"/>
        </w:rPr>
      </w:pPr>
    </w:p>
    <w:p w:rsidR="004B7BA1" w:rsidRPr="006D3034" w:rsidRDefault="004B7BA1" w:rsidP="004B7BA1">
      <w:pPr>
        <w:ind w:left="3006" w:right="-1050"/>
        <w:jc w:val="center"/>
        <w:rPr>
          <w:sz w:val="28"/>
          <w:szCs w:val="28"/>
        </w:rPr>
      </w:pPr>
    </w:p>
    <w:p w:rsidR="004B7BA1" w:rsidRPr="006D3034" w:rsidRDefault="004B7BA1" w:rsidP="004B7BA1">
      <w:pPr>
        <w:ind w:left="1440" w:right="-1050"/>
        <w:rPr>
          <w:b/>
          <w:sz w:val="28"/>
          <w:szCs w:val="28"/>
        </w:rPr>
      </w:pPr>
      <w:r w:rsidRPr="006D3034">
        <w:rPr>
          <w:b/>
          <w:sz w:val="28"/>
          <w:szCs w:val="28"/>
        </w:rPr>
        <w:t xml:space="preserve">                  1.ПРЕДМЕТ ДОГОВОРА</w:t>
      </w:r>
    </w:p>
    <w:p w:rsidR="004B7BA1" w:rsidRPr="006D3034" w:rsidRDefault="004B7BA1" w:rsidP="004B7BA1">
      <w:pPr>
        <w:ind w:left="-1134" w:right="-1050"/>
        <w:rPr>
          <w:sz w:val="28"/>
          <w:szCs w:val="28"/>
        </w:rPr>
      </w:pPr>
    </w:p>
    <w:p w:rsidR="004B7BA1" w:rsidRPr="006D3034" w:rsidRDefault="004B7BA1" w:rsidP="004B7BA1">
      <w:pPr>
        <w:numPr>
          <w:ilvl w:val="1"/>
          <w:numId w:val="2"/>
        </w:numPr>
        <w:ind w:left="-426" w:right="-6" w:firstLine="66"/>
        <w:jc w:val="both"/>
        <w:rPr>
          <w:sz w:val="28"/>
          <w:szCs w:val="28"/>
        </w:rPr>
      </w:pPr>
      <w:r w:rsidRPr="006D3034">
        <w:rPr>
          <w:sz w:val="28"/>
          <w:szCs w:val="28"/>
        </w:rPr>
        <w:t>На основании протокола ___________ от ____ № ___ Арендодатель передает, а Арендатор принимает в</w:t>
      </w:r>
      <w:r>
        <w:rPr>
          <w:sz w:val="28"/>
          <w:szCs w:val="28"/>
        </w:rPr>
        <w:t>о временное владение и пользование</w:t>
      </w:r>
      <w:r w:rsidRPr="006D3034">
        <w:rPr>
          <w:sz w:val="28"/>
          <w:szCs w:val="28"/>
        </w:rPr>
        <w:t xml:space="preserve"> </w:t>
      </w:r>
      <w:r>
        <w:rPr>
          <w:sz w:val="28"/>
          <w:szCs w:val="28"/>
        </w:rPr>
        <w:t>(</w:t>
      </w:r>
      <w:r w:rsidRPr="006D3034">
        <w:rPr>
          <w:sz w:val="28"/>
          <w:szCs w:val="28"/>
        </w:rPr>
        <w:t>аренду</w:t>
      </w:r>
      <w:r>
        <w:rPr>
          <w:sz w:val="28"/>
          <w:szCs w:val="28"/>
        </w:rPr>
        <w:t>) нежилое помещение</w:t>
      </w:r>
      <w:r w:rsidRPr="00593A0C">
        <w:rPr>
          <w:sz w:val="28"/>
          <w:szCs w:val="28"/>
        </w:rPr>
        <w:t xml:space="preserve"> </w:t>
      </w:r>
      <w:r>
        <w:rPr>
          <w:sz w:val="28"/>
          <w:szCs w:val="28"/>
        </w:rPr>
        <w:t xml:space="preserve">площадью 22,6 </w:t>
      </w:r>
      <w:proofErr w:type="spellStart"/>
      <w:r>
        <w:rPr>
          <w:sz w:val="28"/>
          <w:szCs w:val="28"/>
        </w:rPr>
        <w:t>кв</w:t>
      </w:r>
      <w:proofErr w:type="gramStart"/>
      <w:r>
        <w:rPr>
          <w:sz w:val="28"/>
          <w:szCs w:val="28"/>
        </w:rPr>
        <w:t>.м</w:t>
      </w:r>
      <w:proofErr w:type="spellEnd"/>
      <w:proofErr w:type="gramEnd"/>
      <w:r>
        <w:rPr>
          <w:sz w:val="28"/>
          <w:szCs w:val="28"/>
        </w:rPr>
        <w:t xml:space="preserve"> на плане первого этажа под  № 15,</w:t>
      </w:r>
      <w:r w:rsidRPr="00593A0C">
        <w:rPr>
          <w:sz w:val="28"/>
          <w:szCs w:val="28"/>
        </w:rPr>
        <w:t xml:space="preserve"> </w:t>
      </w:r>
      <w:r>
        <w:rPr>
          <w:sz w:val="28"/>
          <w:szCs w:val="28"/>
        </w:rPr>
        <w:t xml:space="preserve">являющееся частью нежилого помещения 4 </w:t>
      </w:r>
      <w:r w:rsidRPr="00593A0C">
        <w:rPr>
          <w:sz w:val="28"/>
          <w:szCs w:val="28"/>
        </w:rPr>
        <w:t xml:space="preserve">с кадастровым номером </w:t>
      </w:r>
      <w:r>
        <w:rPr>
          <w:sz w:val="28"/>
          <w:szCs w:val="28"/>
        </w:rPr>
        <w:t>52:42:0010005</w:t>
      </w:r>
      <w:r w:rsidRPr="00111E95">
        <w:rPr>
          <w:sz w:val="28"/>
          <w:szCs w:val="28"/>
        </w:rPr>
        <w:t>:</w:t>
      </w:r>
      <w:r>
        <w:rPr>
          <w:sz w:val="28"/>
          <w:szCs w:val="28"/>
        </w:rPr>
        <w:t>1282, расположенного</w:t>
      </w:r>
      <w:r w:rsidRPr="00593A0C">
        <w:rPr>
          <w:sz w:val="28"/>
          <w:szCs w:val="28"/>
        </w:rPr>
        <w:t xml:space="preserve"> </w:t>
      </w:r>
      <w:r>
        <w:rPr>
          <w:sz w:val="28"/>
          <w:szCs w:val="28"/>
        </w:rPr>
        <w:t>на первом этаже двухэтажного нежилого здания</w:t>
      </w:r>
      <w:r w:rsidRPr="00593A0C">
        <w:rPr>
          <w:sz w:val="28"/>
          <w:szCs w:val="28"/>
        </w:rPr>
        <w:t xml:space="preserve"> по адресу: Нижегородская область, </w:t>
      </w:r>
      <w:r>
        <w:rPr>
          <w:sz w:val="28"/>
          <w:szCs w:val="28"/>
        </w:rPr>
        <w:t xml:space="preserve">муниципальный округ </w:t>
      </w:r>
      <w:proofErr w:type="spellStart"/>
      <w:r w:rsidRPr="00593A0C">
        <w:rPr>
          <w:sz w:val="28"/>
          <w:szCs w:val="28"/>
        </w:rPr>
        <w:t>Вадский</w:t>
      </w:r>
      <w:proofErr w:type="spellEnd"/>
      <w:r>
        <w:rPr>
          <w:sz w:val="28"/>
          <w:szCs w:val="28"/>
        </w:rPr>
        <w:t>, село Крутой Майдан, улица Новая, дом 35, именуемое далее Помещение</w:t>
      </w:r>
      <w:r w:rsidRPr="006D3034">
        <w:rPr>
          <w:sz w:val="28"/>
          <w:szCs w:val="28"/>
        </w:rPr>
        <w:t xml:space="preserve">, для </w:t>
      </w:r>
      <w:r>
        <w:rPr>
          <w:sz w:val="28"/>
          <w:szCs w:val="28"/>
        </w:rPr>
        <w:t>использования ______________________</w:t>
      </w:r>
      <w:r w:rsidRPr="006D3034">
        <w:rPr>
          <w:sz w:val="28"/>
          <w:szCs w:val="28"/>
        </w:rPr>
        <w:t>.</w:t>
      </w:r>
      <w:r>
        <w:rPr>
          <w:sz w:val="28"/>
          <w:szCs w:val="28"/>
        </w:rPr>
        <w:t xml:space="preserve">  </w:t>
      </w:r>
    </w:p>
    <w:p w:rsidR="004B7BA1" w:rsidRPr="00593A0C" w:rsidRDefault="004B7BA1" w:rsidP="004B7BA1">
      <w:pPr>
        <w:ind w:left="-425" w:right="-6" w:firstLine="709"/>
        <w:jc w:val="both"/>
        <w:rPr>
          <w:sz w:val="28"/>
          <w:szCs w:val="28"/>
        </w:rPr>
      </w:pPr>
      <w:r>
        <w:rPr>
          <w:sz w:val="28"/>
          <w:szCs w:val="28"/>
        </w:rPr>
        <w:t>Помещение 4, в котором располагается Помещение, принадлежит муниципальному образованию</w:t>
      </w:r>
      <w:r w:rsidRPr="00593A0C">
        <w:rPr>
          <w:sz w:val="28"/>
          <w:szCs w:val="28"/>
        </w:rPr>
        <w:t xml:space="preserve"> </w:t>
      </w:r>
      <w:proofErr w:type="spellStart"/>
      <w:r w:rsidRPr="00593A0C">
        <w:rPr>
          <w:sz w:val="28"/>
          <w:szCs w:val="28"/>
        </w:rPr>
        <w:t>Вадский</w:t>
      </w:r>
      <w:proofErr w:type="spellEnd"/>
      <w:r w:rsidRPr="00593A0C">
        <w:rPr>
          <w:sz w:val="28"/>
          <w:szCs w:val="28"/>
        </w:rPr>
        <w:t xml:space="preserve"> муниц</w:t>
      </w:r>
      <w:r>
        <w:rPr>
          <w:sz w:val="28"/>
          <w:szCs w:val="28"/>
        </w:rPr>
        <w:t>ипальный округ</w:t>
      </w:r>
      <w:r w:rsidRPr="00593A0C">
        <w:rPr>
          <w:sz w:val="28"/>
          <w:szCs w:val="28"/>
        </w:rPr>
        <w:t xml:space="preserve"> Нижегородской области</w:t>
      </w:r>
      <w:r>
        <w:rPr>
          <w:sz w:val="28"/>
          <w:szCs w:val="28"/>
        </w:rPr>
        <w:t xml:space="preserve"> на праве собственности, № государственной регистрации права </w:t>
      </w:r>
      <w:r>
        <w:rPr>
          <w:rFonts w:eastAsia="TimesNewRomanPSMT"/>
          <w:sz w:val="28"/>
          <w:szCs w:val="28"/>
          <w:lang w:eastAsia="ru-RU"/>
        </w:rPr>
        <w:t>52:42:0010005:1282-52/279/2021-3</w:t>
      </w:r>
      <w:r>
        <w:rPr>
          <w:sz w:val="28"/>
          <w:szCs w:val="28"/>
        </w:rPr>
        <w:t xml:space="preserve"> от 7 октября 2021 г</w:t>
      </w:r>
      <w:r w:rsidRPr="00593A0C">
        <w:rPr>
          <w:sz w:val="28"/>
          <w:szCs w:val="28"/>
        </w:rPr>
        <w:t>.</w:t>
      </w:r>
      <w:r>
        <w:rPr>
          <w:sz w:val="28"/>
          <w:szCs w:val="28"/>
        </w:rPr>
        <w:t xml:space="preserve"> </w:t>
      </w:r>
    </w:p>
    <w:p w:rsidR="004B7BA1" w:rsidRPr="00593A0C" w:rsidRDefault="004B7BA1" w:rsidP="004B7BA1">
      <w:pPr>
        <w:ind w:left="-425" w:right="-6" w:firstLine="709"/>
        <w:jc w:val="both"/>
        <w:rPr>
          <w:sz w:val="28"/>
          <w:szCs w:val="28"/>
        </w:rPr>
      </w:pPr>
      <w:r>
        <w:rPr>
          <w:sz w:val="28"/>
          <w:szCs w:val="28"/>
        </w:rPr>
        <w:t>Здание, в котором располагается Помещение,</w:t>
      </w:r>
      <w:r w:rsidRPr="00593A0C">
        <w:rPr>
          <w:sz w:val="28"/>
          <w:szCs w:val="28"/>
        </w:rPr>
        <w:t xml:space="preserve"> имеет следующие в</w:t>
      </w:r>
      <w:r>
        <w:rPr>
          <w:sz w:val="28"/>
          <w:szCs w:val="28"/>
        </w:rPr>
        <w:t>иды благоустройства:</w:t>
      </w:r>
      <w:r w:rsidRPr="00593A0C">
        <w:rPr>
          <w:sz w:val="28"/>
          <w:szCs w:val="28"/>
        </w:rPr>
        <w:t xml:space="preserve"> водоснабжение, </w:t>
      </w:r>
      <w:r>
        <w:rPr>
          <w:sz w:val="28"/>
          <w:szCs w:val="28"/>
        </w:rPr>
        <w:t xml:space="preserve">водоотведение, </w:t>
      </w:r>
      <w:r w:rsidRPr="00593A0C">
        <w:rPr>
          <w:sz w:val="28"/>
          <w:szCs w:val="28"/>
        </w:rPr>
        <w:t>электричество</w:t>
      </w:r>
      <w:r>
        <w:rPr>
          <w:sz w:val="28"/>
          <w:szCs w:val="28"/>
        </w:rPr>
        <w:t>, отопление</w:t>
      </w:r>
      <w:r w:rsidRPr="00593A0C">
        <w:rPr>
          <w:sz w:val="28"/>
          <w:szCs w:val="28"/>
        </w:rPr>
        <w:t>.</w:t>
      </w:r>
    </w:p>
    <w:p w:rsidR="004B7BA1" w:rsidRPr="006D3034" w:rsidRDefault="004B7BA1" w:rsidP="004B7BA1">
      <w:pPr>
        <w:ind w:left="-360" w:right="-6"/>
        <w:jc w:val="both"/>
        <w:rPr>
          <w:sz w:val="28"/>
          <w:szCs w:val="28"/>
        </w:rPr>
      </w:pPr>
      <w:r>
        <w:rPr>
          <w:sz w:val="28"/>
          <w:szCs w:val="28"/>
        </w:rPr>
        <w:lastRenderedPageBreak/>
        <w:t>1.2. Оборудование Помещения</w:t>
      </w:r>
      <w:r w:rsidRPr="006D3034">
        <w:rPr>
          <w:sz w:val="28"/>
          <w:szCs w:val="28"/>
        </w:rPr>
        <w:t xml:space="preserve"> средствами защиты от несанкционированного проникновения посторонних лиц и противопожарной сигнализацией, а также организация, при необходимости, круглосуточной охраны производится за счет Арендатора.</w:t>
      </w:r>
    </w:p>
    <w:p w:rsidR="004B7BA1" w:rsidRPr="006D3034" w:rsidRDefault="004B7BA1" w:rsidP="004B7BA1">
      <w:pPr>
        <w:ind w:left="-360" w:right="-6"/>
        <w:jc w:val="both"/>
        <w:rPr>
          <w:sz w:val="28"/>
          <w:szCs w:val="28"/>
        </w:rPr>
      </w:pPr>
      <w:r w:rsidRPr="006D3034">
        <w:rPr>
          <w:sz w:val="28"/>
          <w:szCs w:val="28"/>
        </w:rPr>
        <w:t>1.3. Арендодатель подтве</w:t>
      </w:r>
      <w:r>
        <w:rPr>
          <w:sz w:val="28"/>
          <w:szCs w:val="28"/>
        </w:rPr>
        <w:t>рждает, что Помещение не обременено</w:t>
      </w:r>
      <w:r w:rsidRPr="006D3034">
        <w:rPr>
          <w:sz w:val="28"/>
          <w:szCs w:val="28"/>
        </w:rPr>
        <w:t xml:space="preserve"> правами трет</w:t>
      </w:r>
      <w:r>
        <w:rPr>
          <w:sz w:val="28"/>
          <w:szCs w:val="28"/>
        </w:rPr>
        <w:t>ьих лиц, никому ранее не продано, не заложено, под арестом не состои</w:t>
      </w:r>
      <w:r w:rsidRPr="006D3034">
        <w:rPr>
          <w:sz w:val="28"/>
          <w:szCs w:val="28"/>
        </w:rPr>
        <w:t>т.</w:t>
      </w:r>
    </w:p>
    <w:p w:rsidR="004B7BA1" w:rsidRPr="006D3034" w:rsidRDefault="004B7BA1" w:rsidP="004B7BA1">
      <w:pPr>
        <w:ind w:left="-1134" w:right="-1050"/>
        <w:jc w:val="both"/>
        <w:rPr>
          <w:sz w:val="28"/>
          <w:szCs w:val="28"/>
        </w:rPr>
      </w:pPr>
    </w:p>
    <w:p w:rsidR="004B7BA1" w:rsidRPr="006D3034" w:rsidRDefault="004B7BA1" w:rsidP="004B7BA1">
      <w:pPr>
        <w:numPr>
          <w:ilvl w:val="0"/>
          <w:numId w:val="2"/>
        </w:numPr>
        <w:suppressAutoHyphens w:val="0"/>
        <w:ind w:right="-1050"/>
        <w:jc w:val="center"/>
        <w:rPr>
          <w:b/>
          <w:sz w:val="28"/>
          <w:szCs w:val="28"/>
        </w:rPr>
      </w:pPr>
      <w:r w:rsidRPr="006D3034">
        <w:rPr>
          <w:b/>
          <w:sz w:val="28"/>
          <w:szCs w:val="28"/>
        </w:rPr>
        <w:t>ОБЯЗАННОСТИ СТОРОН</w:t>
      </w:r>
    </w:p>
    <w:p w:rsidR="004B7BA1" w:rsidRPr="006D3034" w:rsidRDefault="004B7BA1" w:rsidP="004B7BA1">
      <w:pPr>
        <w:ind w:left="-360" w:right="-6"/>
        <w:jc w:val="both"/>
        <w:rPr>
          <w:sz w:val="28"/>
          <w:szCs w:val="28"/>
        </w:rPr>
      </w:pPr>
      <w:r w:rsidRPr="006D3034">
        <w:rPr>
          <w:sz w:val="28"/>
          <w:szCs w:val="28"/>
        </w:rPr>
        <w:t>2.1.   Арендодатель обязан:</w:t>
      </w:r>
    </w:p>
    <w:p w:rsidR="004B7BA1" w:rsidRPr="006D3034" w:rsidRDefault="004B7BA1" w:rsidP="004B7BA1">
      <w:pPr>
        <w:ind w:left="-360" w:right="-6"/>
        <w:jc w:val="both"/>
        <w:rPr>
          <w:sz w:val="28"/>
          <w:szCs w:val="28"/>
        </w:rPr>
      </w:pPr>
      <w:r>
        <w:rPr>
          <w:sz w:val="28"/>
          <w:szCs w:val="28"/>
        </w:rPr>
        <w:t xml:space="preserve">     </w:t>
      </w:r>
      <w:r w:rsidRPr="006D3034">
        <w:rPr>
          <w:sz w:val="28"/>
          <w:szCs w:val="28"/>
        </w:rPr>
        <w:t>- передать в ар</w:t>
      </w:r>
      <w:r>
        <w:rPr>
          <w:sz w:val="28"/>
          <w:szCs w:val="28"/>
        </w:rPr>
        <w:t>енду Арендатору указанно</w:t>
      </w:r>
      <w:r w:rsidRPr="006D3034">
        <w:rPr>
          <w:sz w:val="28"/>
          <w:szCs w:val="28"/>
        </w:rPr>
        <w:t>е в п.1.</w:t>
      </w:r>
      <w:r>
        <w:rPr>
          <w:sz w:val="28"/>
          <w:szCs w:val="28"/>
        </w:rPr>
        <w:t>1. настоящего договора Помещение</w:t>
      </w:r>
      <w:r w:rsidRPr="006D3034">
        <w:rPr>
          <w:sz w:val="28"/>
          <w:szCs w:val="28"/>
        </w:rPr>
        <w:t xml:space="preserve"> по акту приема-передачи (</w:t>
      </w:r>
      <w:r>
        <w:rPr>
          <w:sz w:val="28"/>
          <w:szCs w:val="28"/>
        </w:rPr>
        <w:t>Приложение</w:t>
      </w:r>
      <w:r w:rsidRPr="006D3034">
        <w:rPr>
          <w:sz w:val="28"/>
          <w:szCs w:val="28"/>
        </w:rPr>
        <w:t xml:space="preserve"> №2) в течение 5 (пяти) рабочих дней </w:t>
      </w:r>
      <w:proofErr w:type="gramStart"/>
      <w:r w:rsidRPr="006D3034">
        <w:rPr>
          <w:sz w:val="28"/>
          <w:szCs w:val="28"/>
        </w:rPr>
        <w:t>с даты подписания</w:t>
      </w:r>
      <w:proofErr w:type="gramEnd"/>
      <w:r w:rsidRPr="006D3034">
        <w:rPr>
          <w:sz w:val="28"/>
          <w:szCs w:val="28"/>
        </w:rPr>
        <w:t xml:space="preserve"> настоящего договора;</w:t>
      </w:r>
    </w:p>
    <w:p w:rsidR="004B7BA1" w:rsidRPr="006D3034" w:rsidRDefault="004B7BA1" w:rsidP="004B7BA1">
      <w:pPr>
        <w:ind w:left="-360" w:right="-6"/>
        <w:jc w:val="both"/>
        <w:rPr>
          <w:sz w:val="28"/>
          <w:szCs w:val="28"/>
        </w:rPr>
      </w:pPr>
      <w:r>
        <w:rPr>
          <w:sz w:val="28"/>
          <w:szCs w:val="28"/>
        </w:rPr>
        <w:t xml:space="preserve">    </w:t>
      </w:r>
      <w:r w:rsidRPr="006D3034">
        <w:rPr>
          <w:sz w:val="28"/>
          <w:szCs w:val="28"/>
        </w:rPr>
        <w:t>- обеспечить Арендатору бесп</w:t>
      </w:r>
      <w:r>
        <w:rPr>
          <w:sz w:val="28"/>
          <w:szCs w:val="28"/>
        </w:rPr>
        <w:t>репятственный доступ в Помещение</w:t>
      </w:r>
      <w:r w:rsidRPr="006D3034">
        <w:rPr>
          <w:sz w:val="28"/>
          <w:szCs w:val="28"/>
        </w:rPr>
        <w:t>;</w:t>
      </w:r>
    </w:p>
    <w:p w:rsidR="004B7BA1" w:rsidRDefault="004B7BA1" w:rsidP="004B7BA1">
      <w:pPr>
        <w:ind w:left="-360" w:right="-6"/>
        <w:jc w:val="both"/>
        <w:rPr>
          <w:sz w:val="28"/>
          <w:szCs w:val="28"/>
        </w:rPr>
      </w:pPr>
      <w:r>
        <w:rPr>
          <w:sz w:val="28"/>
          <w:szCs w:val="28"/>
        </w:rPr>
        <w:t xml:space="preserve">    </w:t>
      </w:r>
      <w:r w:rsidRPr="006D3034">
        <w:rPr>
          <w:sz w:val="28"/>
          <w:szCs w:val="28"/>
        </w:rPr>
        <w:t>- за 30 дней до изменения арендной пла</w:t>
      </w:r>
      <w:r>
        <w:rPr>
          <w:sz w:val="28"/>
          <w:szCs w:val="28"/>
        </w:rPr>
        <w:t>ты известить об этом Арендатора;</w:t>
      </w:r>
    </w:p>
    <w:p w:rsidR="004B7BA1" w:rsidRDefault="004B7BA1" w:rsidP="004B7BA1">
      <w:pPr>
        <w:ind w:left="-360" w:right="-6"/>
        <w:jc w:val="both"/>
        <w:rPr>
          <w:sz w:val="28"/>
          <w:szCs w:val="28"/>
        </w:rPr>
      </w:pPr>
      <w:r>
        <w:rPr>
          <w:sz w:val="28"/>
          <w:szCs w:val="28"/>
        </w:rPr>
        <w:t xml:space="preserve">    </w:t>
      </w:r>
      <w:r w:rsidRPr="00F22837">
        <w:rPr>
          <w:sz w:val="28"/>
          <w:szCs w:val="28"/>
        </w:rPr>
        <w:t>- не вмешиваться в хозяйственную деятельность Арендатора, за исключением случаев, когда деятельность Арендатора с</w:t>
      </w:r>
      <w:r>
        <w:rPr>
          <w:sz w:val="28"/>
          <w:szCs w:val="28"/>
        </w:rPr>
        <w:t>оздает реальную угрозу Помещению</w:t>
      </w:r>
      <w:r w:rsidRPr="00F22837">
        <w:rPr>
          <w:sz w:val="28"/>
          <w:szCs w:val="28"/>
        </w:rPr>
        <w:t xml:space="preserve"> или хозяйственной деятельности Арендодателя, третьим лицам и имуществу третьих лиц</w:t>
      </w:r>
      <w:r>
        <w:rPr>
          <w:sz w:val="28"/>
          <w:szCs w:val="28"/>
        </w:rPr>
        <w:t>;</w:t>
      </w:r>
    </w:p>
    <w:p w:rsidR="004B7BA1" w:rsidRPr="006D3034" w:rsidRDefault="004B7BA1" w:rsidP="004B7BA1">
      <w:pPr>
        <w:ind w:left="-357" w:right="-6" w:firstLine="709"/>
        <w:jc w:val="both"/>
        <w:rPr>
          <w:sz w:val="28"/>
          <w:szCs w:val="28"/>
        </w:rPr>
      </w:pPr>
      <w:r>
        <w:rPr>
          <w:sz w:val="28"/>
          <w:szCs w:val="28"/>
        </w:rPr>
        <w:t>- в течение 5 (пяти) рабочих</w:t>
      </w:r>
      <w:r w:rsidRPr="0000756F">
        <w:rPr>
          <w:sz w:val="28"/>
          <w:szCs w:val="28"/>
        </w:rPr>
        <w:t xml:space="preserve"> дней со дня окончания </w:t>
      </w:r>
      <w:r>
        <w:rPr>
          <w:sz w:val="28"/>
          <w:szCs w:val="28"/>
        </w:rPr>
        <w:t>срока настоящего договора принять Помещение от Арендатора</w:t>
      </w:r>
      <w:r w:rsidRPr="0000756F">
        <w:rPr>
          <w:sz w:val="28"/>
          <w:szCs w:val="28"/>
        </w:rPr>
        <w:t xml:space="preserve"> по </w:t>
      </w:r>
      <w:r>
        <w:rPr>
          <w:sz w:val="28"/>
          <w:szCs w:val="28"/>
        </w:rPr>
        <w:t>акту возврата (Приложение №3).</w:t>
      </w:r>
    </w:p>
    <w:p w:rsidR="004B7BA1" w:rsidRDefault="004B7BA1" w:rsidP="004B7BA1">
      <w:pPr>
        <w:ind w:left="-360" w:right="-6"/>
        <w:rPr>
          <w:sz w:val="28"/>
          <w:szCs w:val="28"/>
        </w:rPr>
      </w:pPr>
      <w:r w:rsidRPr="006D3034">
        <w:rPr>
          <w:sz w:val="28"/>
          <w:szCs w:val="28"/>
        </w:rPr>
        <w:t xml:space="preserve"> 2.2.  Арендатор обязан:</w:t>
      </w:r>
    </w:p>
    <w:p w:rsidR="004B7BA1" w:rsidRPr="006D3034" w:rsidRDefault="004B7BA1" w:rsidP="004B7BA1">
      <w:pPr>
        <w:ind w:left="-360" w:right="-6"/>
        <w:jc w:val="both"/>
        <w:rPr>
          <w:sz w:val="28"/>
          <w:szCs w:val="28"/>
        </w:rPr>
      </w:pPr>
      <w:r>
        <w:rPr>
          <w:sz w:val="28"/>
          <w:szCs w:val="28"/>
        </w:rPr>
        <w:t xml:space="preserve">      - принять в аренду указанно</w:t>
      </w:r>
      <w:r w:rsidRPr="006D3034">
        <w:rPr>
          <w:sz w:val="28"/>
          <w:szCs w:val="28"/>
        </w:rPr>
        <w:t>е в п.1.</w:t>
      </w:r>
      <w:r>
        <w:rPr>
          <w:sz w:val="28"/>
          <w:szCs w:val="28"/>
        </w:rPr>
        <w:t>1. настоящего договора Помещение</w:t>
      </w:r>
      <w:r w:rsidRPr="006D3034">
        <w:rPr>
          <w:sz w:val="28"/>
          <w:szCs w:val="28"/>
        </w:rPr>
        <w:t xml:space="preserve"> по акту приема-передачи (</w:t>
      </w:r>
      <w:r>
        <w:rPr>
          <w:sz w:val="28"/>
          <w:szCs w:val="28"/>
        </w:rPr>
        <w:t>Приложение</w:t>
      </w:r>
      <w:r w:rsidRPr="006D3034">
        <w:rPr>
          <w:sz w:val="28"/>
          <w:szCs w:val="28"/>
        </w:rPr>
        <w:t xml:space="preserve"> №2) в течение 5 (пяти) рабочих дней </w:t>
      </w:r>
      <w:proofErr w:type="gramStart"/>
      <w:r w:rsidRPr="006D3034">
        <w:rPr>
          <w:sz w:val="28"/>
          <w:szCs w:val="28"/>
        </w:rPr>
        <w:t>с даты подписания</w:t>
      </w:r>
      <w:proofErr w:type="gramEnd"/>
      <w:r w:rsidRPr="006D3034">
        <w:rPr>
          <w:sz w:val="28"/>
          <w:szCs w:val="28"/>
        </w:rPr>
        <w:t xml:space="preserve"> настоящего договора</w:t>
      </w:r>
      <w:r>
        <w:rPr>
          <w:sz w:val="28"/>
          <w:szCs w:val="28"/>
        </w:rPr>
        <w:t xml:space="preserve">; </w:t>
      </w:r>
    </w:p>
    <w:p w:rsidR="004B7BA1" w:rsidRPr="006D3034" w:rsidRDefault="004B7BA1" w:rsidP="004B7BA1">
      <w:pPr>
        <w:ind w:left="-357" w:right="-6" w:firstLine="357"/>
        <w:jc w:val="both"/>
        <w:rPr>
          <w:sz w:val="28"/>
          <w:szCs w:val="28"/>
        </w:rPr>
      </w:pPr>
      <w:r>
        <w:rPr>
          <w:sz w:val="28"/>
          <w:szCs w:val="28"/>
        </w:rPr>
        <w:t xml:space="preserve"> - использовать Помещение</w:t>
      </w:r>
      <w:r w:rsidRPr="006D3034">
        <w:rPr>
          <w:sz w:val="28"/>
          <w:szCs w:val="28"/>
        </w:rPr>
        <w:t xml:space="preserve"> исключительно по прям</w:t>
      </w:r>
      <w:r>
        <w:rPr>
          <w:sz w:val="28"/>
          <w:szCs w:val="28"/>
        </w:rPr>
        <w:t>ому назначению, указанному в</w:t>
      </w:r>
      <w:r w:rsidRPr="006D3034">
        <w:rPr>
          <w:sz w:val="28"/>
          <w:szCs w:val="28"/>
        </w:rPr>
        <w:t xml:space="preserve">  п.1.1. настоящего договора;</w:t>
      </w:r>
    </w:p>
    <w:p w:rsidR="004B7BA1" w:rsidRPr="006D3034" w:rsidRDefault="004B7BA1" w:rsidP="004B7BA1">
      <w:pPr>
        <w:ind w:left="-357" w:right="-6" w:firstLine="357"/>
        <w:jc w:val="both"/>
        <w:rPr>
          <w:sz w:val="28"/>
          <w:szCs w:val="28"/>
        </w:rPr>
      </w:pPr>
      <w:r w:rsidRPr="006D3034">
        <w:rPr>
          <w:sz w:val="28"/>
          <w:szCs w:val="28"/>
        </w:rPr>
        <w:t>- своевременно и в полном объеме вносить арендную плату;</w:t>
      </w:r>
    </w:p>
    <w:p w:rsidR="004B7BA1" w:rsidRPr="006D3034" w:rsidRDefault="004B7BA1" w:rsidP="004B7BA1">
      <w:pPr>
        <w:ind w:left="-357" w:right="-6" w:firstLine="357"/>
        <w:jc w:val="both"/>
        <w:rPr>
          <w:sz w:val="28"/>
          <w:szCs w:val="28"/>
        </w:rPr>
      </w:pPr>
      <w:r>
        <w:rPr>
          <w:sz w:val="28"/>
          <w:szCs w:val="28"/>
        </w:rPr>
        <w:t>- содержать Помещение</w:t>
      </w:r>
      <w:r w:rsidRPr="006D3034">
        <w:rPr>
          <w:sz w:val="28"/>
          <w:szCs w:val="28"/>
        </w:rPr>
        <w:t xml:space="preserve"> в исправном состоянии (техническом, санитарном, противопожарном, др.);</w:t>
      </w:r>
    </w:p>
    <w:p w:rsidR="004B7BA1" w:rsidRPr="006D3034" w:rsidRDefault="004B7BA1" w:rsidP="004B7BA1">
      <w:pPr>
        <w:ind w:left="-357" w:right="-6" w:firstLine="357"/>
        <w:jc w:val="both"/>
        <w:rPr>
          <w:sz w:val="28"/>
          <w:szCs w:val="28"/>
        </w:rPr>
      </w:pPr>
      <w:r w:rsidRPr="006D3034">
        <w:rPr>
          <w:sz w:val="28"/>
          <w:szCs w:val="28"/>
        </w:rPr>
        <w:t xml:space="preserve">-  производить за  </w:t>
      </w:r>
      <w:r>
        <w:rPr>
          <w:sz w:val="28"/>
          <w:szCs w:val="28"/>
        </w:rPr>
        <w:t>свой счет текущий и капитальный ремонт Помещения</w:t>
      </w:r>
      <w:r w:rsidRPr="006D3034">
        <w:rPr>
          <w:sz w:val="28"/>
          <w:szCs w:val="28"/>
        </w:rPr>
        <w:t>;</w:t>
      </w:r>
    </w:p>
    <w:p w:rsidR="004B7BA1" w:rsidRPr="006D3034" w:rsidRDefault="004B7BA1" w:rsidP="004B7BA1">
      <w:pPr>
        <w:ind w:left="-357" w:right="-6" w:firstLine="357"/>
        <w:jc w:val="both"/>
        <w:rPr>
          <w:sz w:val="28"/>
          <w:szCs w:val="28"/>
        </w:rPr>
      </w:pPr>
      <w:r w:rsidRPr="006D3034">
        <w:rPr>
          <w:sz w:val="28"/>
          <w:szCs w:val="28"/>
        </w:rPr>
        <w:t>- нести расходы за коммунальные услуги, с</w:t>
      </w:r>
      <w:r>
        <w:rPr>
          <w:sz w:val="28"/>
          <w:szCs w:val="28"/>
        </w:rPr>
        <w:t>вязанные с содержанием Помещения</w:t>
      </w:r>
      <w:r w:rsidRPr="006D3034">
        <w:rPr>
          <w:sz w:val="28"/>
          <w:szCs w:val="28"/>
        </w:rPr>
        <w:t>, заключая отдельные договоры с соответствующими организациями</w:t>
      </w:r>
      <w:r>
        <w:rPr>
          <w:sz w:val="28"/>
          <w:szCs w:val="28"/>
        </w:rPr>
        <w:t xml:space="preserve"> или возмещать их стоимость администрации </w:t>
      </w:r>
      <w:proofErr w:type="spellStart"/>
      <w:r>
        <w:rPr>
          <w:sz w:val="28"/>
          <w:szCs w:val="28"/>
        </w:rPr>
        <w:t>Вадского</w:t>
      </w:r>
      <w:proofErr w:type="spellEnd"/>
      <w:r>
        <w:rPr>
          <w:sz w:val="28"/>
          <w:szCs w:val="28"/>
        </w:rPr>
        <w:t xml:space="preserve"> муниципального округа Нижегородской области</w:t>
      </w:r>
      <w:r w:rsidRPr="006D3034">
        <w:rPr>
          <w:sz w:val="28"/>
          <w:szCs w:val="28"/>
        </w:rPr>
        <w:t>;</w:t>
      </w:r>
    </w:p>
    <w:p w:rsidR="004B7BA1" w:rsidRPr="006D3034" w:rsidRDefault="004B7BA1" w:rsidP="004B7BA1">
      <w:pPr>
        <w:ind w:left="-357" w:right="-6" w:firstLine="357"/>
        <w:jc w:val="both"/>
        <w:rPr>
          <w:sz w:val="28"/>
          <w:szCs w:val="28"/>
        </w:rPr>
      </w:pPr>
      <w:r w:rsidRPr="006D3034">
        <w:rPr>
          <w:sz w:val="28"/>
          <w:szCs w:val="28"/>
        </w:rPr>
        <w:t>-  содержать прилегающую территорию в надлежащем порядке</w:t>
      </w:r>
      <w:r>
        <w:rPr>
          <w:sz w:val="28"/>
          <w:szCs w:val="28"/>
        </w:rPr>
        <w:t>, пропорционально занимаемой площади</w:t>
      </w:r>
      <w:r w:rsidRPr="006D3034">
        <w:rPr>
          <w:sz w:val="28"/>
          <w:szCs w:val="28"/>
        </w:rPr>
        <w:t>;</w:t>
      </w:r>
    </w:p>
    <w:p w:rsidR="004B7BA1" w:rsidRPr="006D3034" w:rsidRDefault="004B7BA1" w:rsidP="004B7BA1">
      <w:pPr>
        <w:ind w:left="-360" w:right="-6" w:firstLine="360"/>
        <w:jc w:val="both"/>
        <w:rPr>
          <w:sz w:val="28"/>
          <w:szCs w:val="28"/>
        </w:rPr>
      </w:pPr>
      <w:r w:rsidRPr="006D3034">
        <w:rPr>
          <w:sz w:val="28"/>
          <w:szCs w:val="28"/>
        </w:rPr>
        <w:t>- не производить никаких перепланиро</w:t>
      </w:r>
      <w:r>
        <w:rPr>
          <w:sz w:val="28"/>
          <w:szCs w:val="28"/>
        </w:rPr>
        <w:t>вок и переоборудования Помещения</w:t>
      </w:r>
      <w:r w:rsidRPr="006D3034">
        <w:rPr>
          <w:sz w:val="28"/>
          <w:szCs w:val="28"/>
        </w:rPr>
        <w:t xml:space="preserve">, без письменного разрешения Арендодателя;  </w:t>
      </w:r>
    </w:p>
    <w:p w:rsidR="004B7BA1" w:rsidRPr="006D3034" w:rsidRDefault="004B7BA1" w:rsidP="004B7BA1">
      <w:pPr>
        <w:ind w:left="-360" w:right="-6" w:firstLine="360"/>
        <w:jc w:val="both"/>
        <w:rPr>
          <w:sz w:val="28"/>
          <w:szCs w:val="28"/>
        </w:rPr>
      </w:pPr>
      <w:r w:rsidRPr="006D3034">
        <w:rPr>
          <w:sz w:val="28"/>
          <w:szCs w:val="28"/>
        </w:rPr>
        <w:t>- при обнаружении признаков аварийного состояния электрического</w:t>
      </w:r>
      <w:r>
        <w:rPr>
          <w:sz w:val="28"/>
          <w:szCs w:val="28"/>
        </w:rPr>
        <w:t>, сантехнического</w:t>
      </w:r>
      <w:r w:rsidRPr="006D3034">
        <w:rPr>
          <w:sz w:val="28"/>
          <w:szCs w:val="28"/>
        </w:rPr>
        <w:t xml:space="preserve"> и прочего оборудования немедленно принять меры по устранению неполадок;</w:t>
      </w:r>
    </w:p>
    <w:p w:rsidR="004B7BA1" w:rsidRPr="006D3034" w:rsidRDefault="004B7BA1" w:rsidP="004B7BA1">
      <w:pPr>
        <w:ind w:left="-360" w:right="-6" w:firstLine="420"/>
        <w:jc w:val="both"/>
        <w:rPr>
          <w:sz w:val="28"/>
          <w:szCs w:val="28"/>
        </w:rPr>
      </w:pPr>
      <w:r>
        <w:rPr>
          <w:sz w:val="28"/>
          <w:szCs w:val="28"/>
        </w:rPr>
        <w:t>-  не сдавать арендуемое Помещение</w:t>
      </w:r>
      <w:r w:rsidRPr="006D3034">
        <w:rPr>
          <w:sz w:val="28"/>
          <w:szCs w:val="28"/>
        </w:rPr>
        <w:t xml:space="preserve">, как в целом, так и частично в </w:t>
      </w:r>
      <w:r>
        <w:rPr>
          <w:sz w:val="28"/>
          <w:szCs w:val="28"/>
        </w:rPr>
        <w:t xml:space="preserve">субаренду, </w:t>
      </w:r>
      <w:r w:rsidRPr="006D3034">
        <w:rPr>
          <w:sz w:val="28"/>
          <w:szCs w:val="28"/>
        </w:rPr>
        <w:t>з</w:t>
      </w:r>
      <w:r>
        <w:rPr>
          <w:sz w:val="28"/>
          <w:szCs w:val="28"/>
        </w:rPr>
        <w:t>алог, не предоставлять Помещение</w:t>
      </w:r>
      <w:r w:rsidRPr="006D3034">
        <w:rPr>
          <w:sz w:val="28"/>
          <w:szCs w:val="28"/>
        </w:rPr>
        <w:t xml:space="preserve"> в безвозмездное пол</w:t>
      </w:r>
      <w:r>
        <w:rPr>
          <w:sz w:val="28"/>
          <w:szCs w:val="28"/>
        </w:rPr>
        <w:t>ьзование, а также не вносить его</w:t>
      </w:r>
      <w:r w:rsidRPr="006D3034">
        <w:rPr>
          <w:sz w:val="28"/>
          <w:szCs w:val="28"/>
        </w:rPr>
        <w:t xml:space="preserve"> в качестве вклада в уставный капитал хозяйственных товариществ и обществ или паевого взноса в производственный кооператив</w:t>
      </w:r>
      <w:r w:rsidRPr="006D3034">
        <w:rPr>
          <w:vanish/>
          <w:sz w:val="28"/>
          <w:szCs w:val="28"/>
        </w:rPr>
        <w:t>чния Арендодателяевого взноса в производственный кооперативриществь у лицу</w:t>
      </w:r>
      <w:r w:rsidRPr="006D3034">
        <w:rPr>
          <w:sz w:val="28"/>
          <w:szCs w:val="28"/>
        </w:rPr>
        <w:t>;</w:t>
      </w:r>
    </w:p>
    <w:p w:rsidR="004B7BA1" w:rsidRPr="006D3034" w:rsidRDefault="004B7BA1" w:rsidP="004B7BA1">
      <w:pPr>
        <w:ind w:left="-357" w:right="-6" w:firstLine="709"/>
        <w:jc w:val="both"/>
        <w:rPr>
          <w:sz w:val="28"/>
          <w:szCs w:val="28"/>
        </w:rPr>
      </w:pPr>
      <w:r w:rsidRPr="006D3034">
        <w:rPr>
          <w:sz w:val="28"/>
          <w:szCs w:val="28"/>
        </w:rPr>
        <w:lastRenderedPageBreak/>
        <w:t xml:space="preserve">- письменно сообщить Арендодателю, не </w:t>
      </w:r>
      <w:proofErr w:type="gramStart"/>
      <w:r w:rsidRPr="006D3034">
        <w:rPr>
          <w:sz w:val="28"/>
          <w:szCs w:val="28"/>
        </w:rPr>
        <w:t>позднее</w:t>
      </w:r>
      <w:proofErr w:type="gramEnd"/>
      <w:r w:rsidRPr="006D3034">
        <w:rPr>
          <w:sz w:val="28"/>
          <w:szCs w:val="28"/>
        </w:rPr>
        <w:t xml:space="preserve"> чем за 30 дней, о пр</w:t>
      </w:r>
      <w:r>
        <w:rPr>
          <w:sz w:val="28"/>
          <w:szCs w:val="28"/>
        </w:rPr>
        <w:t xml:space="preserve">едстоящем освобождении Помещения </w:t>
      </w:r>
      <w:r w:rsidRPr="004F7EF9">
        <w:rPr>
          <w:sz w:val="28"/>
          <w:szCs w:val="28"/>
        </w:rPr>
        <w:t>как в связи с окончанием срока действия договора, так и при досрочном освобождении или о намерении з</w:t>
      </w:r>
      <w:r>
        <w:rPr>
          <w:sz w:val="28"/>
          <w:szCs w:val="28"/>
        </w:rPr>
        <w:t>аключить договор на новый срок;</w:t>
      </w:r>
      <w:r w:rsidRPr="006D3034">
        <w:rPr>
          <w:sz w:val="28"/>
          <w:szCs w:val="28"/>
        </w:rPr>
        <w:t xml:space="preserve"> </w:t>
      </w:r>
    </w:p>
    <w:p w:rsidR="004B7BA1" w:rsidRPr="006D3034" w:rsidRDefault="004B7BA1" w:rsidP="004B7BA1">
      <w:pPr>
        <w:ind w:left="-357" w:right="-6" w:firstLine="709"/>
        <w:jc w:val="both"/>
        <w:rPr>
          <w:sz w:val="28"/>
          <w:szCs w:val="28"/>
        </w:rPr>
      </w:pPr>
      <w:r w:rsidRPr="006D3034">
        <w:rPr>
          <w:sz w:val="28"/>
          <w:szCs w:val="28"/>
        </w:rPr>
        <w:t>- при раст</w:t>
      </w:r>
      <w:r>
        <w:rPr>
          <w:sz w:val="28"/>
          <w:szCs w:val="28"/>
        </w:rPr>
        <w:t>оржении договора передать Арендатору Помещение по акту возврата (Приложение №3)</w:t>
      </w:r>
      <w:r w:rsidRPr="006D3034">
        <w:rPr>
          <w:sz w:val="28"/>
          <w:szCs w:val="28"/>
        </w:rPr>
        <w:t xml:space="preserve"> в исправном состоянии, с учетом нормального износа в течение 5 (пяти) </w:t>
      </w:r>
      <w:r>
        <w:rPr>
          <w:sz w:val="28"/>
          <w:szCs w:val="28"/>
        </w:rPr>
        <w:t xml:space="preserve">рабочих дней </w:t>
      </w:r>
      <w:proofErr w:type="gramStart"/>
      <w:r>
        <w:rPr>
          <w:sz w:val="28"/>
          <w:szCs w:val="28"/>
        </w:rPr>
        <w:t>с даты</w:t>
      </w:r>
      <w:r w:rsidRPr="006D3034">
        <w:rPr>
          <w:sz w:val="28"/>
          <w:szCs w:val="28"/>
        </w:rPr>
        <w:t xml:space="preserve"> расторжения</w:t>
      </w:r>
      <w:proofErr w:type="gramEnd"/>
      <w:r w:rsidRPr="006D3034">
        <w:rPr>
          <w:sz w:val="28"/>
          <w:szCs w:val="28"/>
        </w:rPr>
        <w:t xml:space="preserve"> настоящего договора;</w:t>
      </w:r>
      <w:r>
        <w:rPr>
          <w:sz w:val="28"/>
          <w:szCs w:val="28"/>
        </w:rPr>
        <w:t xml:space="preserve"> </w:t>
      </w:r>
    </w:p>
    <w:p w:rsidR="004B7BA1" w:rsidRPr="006D3034" w:rsidRDefault="004B7BA1" w:rsidP="004B7BA1">
      <w:pPr>
        <w:ind w:left="-357" w:right="-6" w:firstLine="709"/>
        <w:jc w:val="both"/>
        <w:rPr>
          <w:sz w:val="28"/>
          <w:szCs w:val="28"/>
        </w:rPr>
      </w:pPr>
      <w:r w:rsidRPr="006D3034">
        <w:rPr>
          <w:sz w:val="28"/>
          <w:szCs w:val="28"/>
        </w:rPr>
        <w:t>- при расторжении договора передать Арендодате</w:t>
      </w:r>
      <w:r>
        <w:rPr>
          <w:sz w:val="28"/>
          <w:szCs w:val="28"/>
        </w:rPr>
        <w:t>лю все произведенные в Помещении</w:t>
      </w:r>
      <w:r w:rsidRPr="006D3034">
        <w:rPr>
          <w:sz w:val="28"/>
          <w:szCs w:val="28"/>
        </w:rPr>
        <w:t xml:space="preserve"> перестройки и переделки, а также улучшения соста</w:t>
      </w:r>
      <w:r>
        <w:rPr>
          <w:sz w:val="28"/>
          <w:szCs w:val="28"/>
        </w:rPr>
        <w:t>вляющие принадлежность Помещения и неотделимые без вреда для его</w:t>
      </w:r>
      <w:r w:rsidRPr="006D3034">
        <w:rPr>
          <w:sz w:val="28"/>
          <w:szCs w:val="28"/>
        </w:rPr>
        <w:t xml:space="preserve"> конструкции, а также осуществить платежи, предусмотренные настоящим договором.</w:t>
      </w:r>
    </w:p>
    <w:p w:rsidR="004B7BA1" w:rsidRPr="006D3034" w:rsidRDefault="004B7BA1" w:rsidP="004B7BA1">
      <w:pPr>
        <w:ind w:left="3006" w:right="-1050" w:hanging="1305"/>
        <w:rPr>
          <w:sz w:val="28"/>
          <w:szCs w:val="28"/>
        </w:rPr>
      </w:pPr>
    </w:p>
    <w:p w:rsidR="004B7BA1" w:rsidRPr="006D3034" w:rsidRDefault="004B7BA1" w:rsidP="004B7BA1">
      <w:pPr>
        <w:numPr>
          <w:ilvl w:val="0"/>
          <w:numId w:val="2"/>
        </w:numPr>
        <w:suppressAutoHyphens w:val="0"/>
        <w:ind w:right="-1050"/>
        <w:jc w:val="center"/>
        <w:rPr>
          <w:b/>
          <w:sz w:val="28"/>
          <w:szCs w:val="28"/>
        </w:rPr>
      </w:pPr>
      <w:r w:rsidRPr="006D3034">
        <w:rPr>
          <w:b/>
          <w:sz w:val="28"/>
          <w:szCs w:val="28"/>
        </w:rPr>
        <w:t>ПЛАТЕЖИ И РАСЧЕТЫ ПО ДОГОВОРУ</w:t>
      </w:r>
    </w:p>
    <w:p w:rsidR="004B7BA1" w:rsidRPr="006D3034" w:rsidRDefault="004B7BA1" w:rsidP="004B7BA1">
      <w:pPr>
        <w:ind w:left="2160" w:right="-1050"/>
        <w:jc w:val="both"/>
        <w:rPr>
          <w:sz w:val="28"/>
          <w:szCs w:val="28"/>
        </w:rPr>
      </w:pPr>
    </w:p>
    <w:p w:rsidR="00AD199D" w:rsidRDefault="00AD199D" w:rsidP="00AD199D">
      <w:pPr>
        <w:ind w:left="-360" w:right="-6"/>
        <w:jc w:val="both"/>
        <w:rPr>
          <w:sz w:val="28"/>
          <w:szCs w:val="28"/>
        </w:rPr>
      </w:pPr>
      <w:r w:rsidRPr="006D3034">
        <w:rPr>
          <w:sz w:val="28"/>
          <w:szCs w:val="28"/>
        </w:rPr>
        <w:t xml:space="preserve">3.1 На основании протокола ___________ </w:t>
      </w:r>
      <w:proofErr w:type="gramStart"/>
      <w:r w:rsidRPr="006D3034">
        <w:rPr>
          <w:sz w:val="28"/>
          <w:szCs w:val="28"/>
        </w:rPr>
        <w:t>от</w:t>
      </w:r>
      <w:proofErr w:type="gramEnd"/>
      <w:r w:rsidRPr="006D3034">
        <w:rPr>
          <w:sz w:val="28"/>
          <w:szCs w:val="28"/>
        </w:rPr>
        <w:t xml:space="preserve"> _______ № ____</w:t>
      </w:r>
      <w:r>
        <w:rPr>
          <w:sz w:val="28"/>
          <w:szCs w:val="28"/>
        </w:rPr>
        <w:t xml:space="preserve"> </w:t>
      </w:r>
      <w:proofErr w:type="gramStart"/>
      <w:r>
        <w:rPr>
          <w:sz w:val="28"/>
          <w:szCs w:val="28"/>
        </w:rPr>
        <w:t>размер</w:t>
      </w:r>
      <w:proofErr w:type="gramEnd"/>
      <w:r>
        <w:rPr>
          <w:sz w:val="28"/>
          <w:szCs w:val="28"/>
        </w:rPr>
        <w:t xml:space="preserve"> арендной платы на дату</w:t>
      </w:r>
      <w:r w:rsidRPr="006D3034">
        <w:rPr>
          <w:sz w:val="28"/>
          <w:szCs w:val="28"/>
        </w:rPr>
        <w:t xml:space="preserve"> заключения договора составляет </w:t>
      </w:r>
      <w:r>
        <w:rPr>
          <w:b/>
          <w:sz w:val="28"/>
          <w:szCs w:val="28"/>
        </w:rPr>
        <w:t>_______</w:t>
      </w:r>
      <w:r w:rsidRPr="006D3034">
        <w:rPr>
          <w:b/>
          <w:sz w:val="28"/>
          <w:szCs w:val="28"/>
        </w:rPr>
        <w:t xml:space="preserve">  (____________) рублей __ копе</w:t>
      </w:r>
      <w:r>
        <w:rPr>
          <w:b/>
          <w:sz w:val="28"/>
          <w:szCs w:val="28"/>
        </w:rPr>
        <w:t>ек в месяц с учетом НДС</w:t>
      </w:r>
      <w:r w:rsidR="006122D3">
        <w:rPr>
          <w:b/>
          <w:sz w:val="28"/>
          <w:szCs w:val="28"/>
        </w:rPr>
        <w:t xml:space="preserve"> по ставке в соответствии с действующим законодательством</w:t>
      </w:r>
      <w:r>
        <w:rPr>
          <w:b/>
          <w:sz w:val="28"/>
          <w:szCs w:val="28"/>
        </w:rPr>
        <w:t xml:space="preserve">, </w:t>
      </w:r>
      <w:r w:rsidRPr="006D3034">
        <w:rPr>
          <w:b/>
          <w:sz w:val="28"/>
          <w:szCs w:val="28"/>
        </w:rPr>
        <w:t>__________ (__________) рубле</w:t>
      </w:r>
      <w:r>
        <w:rPr>
          <w:b/>
          <w:sz w:val="28"/>
          <w:szCs w:val="28"/>
        </w:rPr>
        <w:t>й __ копейки в год с учетом НДС</w:t>
      </w:r>
      <w:r w:rsidR="006122D3">
        <w:rPr>
          <w:b/>
          <w:sz w:val="28"/>
          <w:szCs w:val="28"/>
        </w:rPr>
        <w:t xml:space="preserve"> </w:t>
      </w:r>
      <w:r w:rsidR="006122D3">
        <w:rPr>
          <w:b/>
          <w:sz w:val="28"/>
          <w:szCs w:val="28"/>
        </w:rPr>
        <w:t>по ставке в соответствии с действующим законодательством</w:t>
      </w:r>
      <w:bookmarkStart w:id="0" w:name="_GoBack"/>
      <w:bookmarkEnd w:id="0"/>
      <w:r w:rsidRPr="006D3034">
        <w:rPr>
          <w:sz w:val="28"/>
          <w:szCs w:val="28"/>
        </w:rPr>
        <w:t>.</w:t>
      </w:r>
    </w:p>
    <w:p w:rsidR="00AD199D" w:rsidRDefault="00AD199D" w:rsidP="00AD199D">
      <w:pPr>
        <w:ind w:left="-360" w:right="-6"/>
        <w:jc w:val="both"/>
        <w:rPr>
          <w:sz w:val="28"/>
          <w:szCs w:val="28"/>
        </w:rPr>
      </w:pPr>
      <w:r w:rsidRPr="006D3034">
        <w:rPr>
          <w:sz w:val="28"/>
          <w:szCs w:val="28"/>
        </w:rPr>
        <w:t xml:space="preserve">3.2 </w:t>
      </w:r>
      <w:r>
        <w:rPr>
          <w:i/>
          <w:sz w:val="28"/>
          <w:szCs w:val="28"/>
        </w:rPr>
        <w:t xml:space="preserve">Вариант 1 (для </w:t>
      </w:r>
      <w:proofErr w:type="spellStart"/>
      <w:r>
        <w:rPr>
          <w:i/>
          <w:sz w:val="28"/>
          <w:szCs w:val="28"/>
        </w:rPr>
        <w:t>юр</w:t>
      </w:r>
      <w:proofErr w:type="gramStart"/>
      <w:r>
        <w:rPr>
          <w:i/>
          <w:sz w:val="28"/>
          <w:szCs w:val="28"/>
        </w:rPr>
        <w:t>.л</w:t>
      </w:r>
      <w:proofErr w:type="gramEnd"/>
      <w:r>
        <w:rPr>
          <w:i/>
          <w:sz w:val="28"/>
          <w:szCs w:val="28"/>
        </w:rPr>
        <w:t>иц</w:t>
      </w:r>
      <w:proofErr w:type="spellEnd"/>
      <w:r>
        <w:rPr>
          <w:i/>
          <w:sz w:val="28"/>
          <w:szCs w:val="28"/>
        </w:rPr>
        <w:t xml:space="preserve"> и ИП):</w:t>
      </w:r>
      <w:r>
        <w:rPr>
          <w:sz w:val="28"/>
          <w:szCs w:val="28"/>
        </w:rPr>
        <w:t>Арендная плата без учета налога на добавленную стоимость вносится Арендатором ежемесячно, не позднее 10 числа  месяца, следующего за месяцем, в котором Арендатор пользовался (арендовал) Помещением по реквизитам, указанным в разделе 10 настоящего договора.</w:t>
      </w:r>
    </w:p>
    <w:p w:rsidR="00AD199D" w:rsidRDefault="00AD199D" w:rsidP="00AD199D">
      <w:pPr>
        <w:ind w:left="-360" w:right="-6"/>
        <w:jc w:val="both"/>
        <w:rPr>
          <w:sz w:val="28"/>
          <w:szCs w:val="28"/>
        </w:rPr>
      </w:pPr>
      <w:r>
        <w:rPr>
          <w:i/>
          <w:sz w:val="28"/>
          <w:szCs w:val="28"/>
        </w:rPr>
        <w:t xml:space="preserve">Вариант 2 (для физ. лиц, </w:t>
      </w:r>
      <w:proofErr w:type="spellStart"/>
      <w:r>
        <w:rPr>
          <w:i/>
          <w:sz w:val="28"/>
          <w:szCs w:val="28"/>
        </w:rPr>
        <w:t>самозанятых</w:t>
      </w:r>
      <w:proofErr w:type="spellEnd"/>
      <w:r>
        <w:rPr>
          <w:i/>
          <w:sz w:val="28"/>
          <w:szCs w:val="28"/>
        </w:rPr>
        <w:t>)</w:t>
      </w:r>
      <w:proofErr w:type="gramStart"/>
      <w:r>
        <w:rPr>
          <w:i/>
          <w:sz w:val="28"/>
          <w:szCs w:val="28"/>
        </w:rPr>
        <w:t>:</w:t>
      </w:r>
      <w:r>
        <w:rPr>
          <w:sz w:val="28"/>
          <w:szCs w:val="28"/>
        </w:rPr>
        <w:t>А</w:t>
      </w:r>
      <w:proofErr w:type="gramEnd"/>
      <w:r>
        <w:rPr>
          <w:sz w:val="28"/>
          <w:szCs w:val="28"/>
        </w:rPr>
        <w:t>рендная плата с учетом налога на добавленную стоимость вносится Арендатором ежемесячно, не позднее 10 числа  месяца, следующего за месяцем, в котором Арендатор пользовался (арендовал) Помещением по реквизитам, указанным в разделе 10 настоящего договора.</w:t>
      </w:r>
    </w:p>
    <w:p w:rsidR="00AD199D" w:rsidRDefault="00AD199D" w:rsidP="00AD199D">
      <w:pPr>
        <w:ind w:left="-360" w:right="-6"/>
        <w:jc w:val="both"/>
        <w:rPr>
          <w:sz w:val="28"/>
          <w:szCs w:val="28"/>
        </w:rPr>
      </w:pPr>
      <w:r>
        <w:rPr>
          <w:sz w:val="28"/>
          <w:szCs w:val="28"/>
        </w:rPr>
        <w:t xml:space="preserve">      Датой оплаты считается дата зачисления денежных средств на счет Арендодателя.</w:t>
      </w:r>
    </w:p>
    <w:p w:rsidR="00AD199D" w:rsidRDefault="00AD199D" w:rsidP="00AD199D">
      <w:pPr>
        <w:ind w:left="-360" w:right="-6"/>
        <w:jc w:val="both"/>
        <w:rPr>
          <w:sz w:val="28"/>
          <w:szCs w:val="28"/>
        </w:rPr>
      </w:pPr>
      <w:r>
        <w:rPr>
          <w:sz w:val="28"/>
          <w:szCs w:val="28"/>
        </w:rPr>
        <w:t xml:space="preserve">      Арендная плата за неполный календарный месяц </w:t>
      </w:r>
      <w:proofErr w:type="spellStart"/>
      <w:r>
        <w:rPr>
          <w:sz w:val="28"/>
          <w:szCs w:val="28"/>
        </w:rPr>
        <w:t>расчитывается</w:t>
      </w:r>
      <w:proofErr w:type="spellEnd"/>
      <w:r>
        <w:rPr>
          <w:sz w:val="28"/>
          <w:szCs w:val="28"/>
        </w:rPr>
        <w:t xml:space="preserve"> как отношение произведения арендной платы за месяц и фактического количества календарных дней аренды в данном месяце к общему количеству календарных дней в данном месяце.</w:t>
      </w:r>
    </w:p>
    <w:p w:rsidR="00AD199D" w:rsidRPr="006D3034" w:rsidRDefault="00AD199D" w:rsidP="00AD199D">
      <w:pPr>
        <w:ind w:left="-360" w:right="-6"/>
        <w:jc w:val="both"/>
        <w:rPr>
          <w:sz w:val="28"/>
          <w:szCs w:val="28"/>
        </w:rPr>
      </w:pPr>
      <w:r>
        <w:rPr>
          <w:sz w:val="28"/>
          <w:szCs w:val="28"/>
        </w:rPr>
        <w:t xml:space="preserve">    Арендная плата начисляется </w:t>
      </w:r>
      <w:proofErr w:type="gramStart"/>
      <w:r>
        <w:rPr>
          <w:sz w:val="28"/>
          <w:szCs w:val="28"/>
        </w:rPr>
        <w:t>с даты подписания</w:t>
      </w:r>
      <w:proofErr w:type="gramEnd"/>
      <w:r>
        <w:rPr>
          <w:sz w:val="28"/>
          <w:szCs w:val="28"/>
        </w:rPr>
        <w:t xml:space="preserve"> акта приема-передачи Помещения от Арендодателя Арендатору и прекращает начисляться в дату подписания акта возврата Помещения от Арендатора Арендодателю или в дату фактического освобождения Помещения, в зависимости от того, что наступит позднее. </w:t>
      </w:r>
    </w:p>
    <w:p w:rsidR="00AD199D" w:rsidRDefault="00AD199D" w:rsidP="00AD199D">
      <w:pPr>
        <w:ind w:left="-360" w:right="-6"/>
        <w:jc w:val="both"/>
        <w:rPr>
          <w:sz w:val="28"/>
          <w:szCs w:val="28"/>
        </w:rPr>
      </w:pPr>
      <w:r w:rsidRPr="006D3034">
        <w:rPr>
          <w:sz w:val="28"/>
          <w:szCs w:val="28"/>
        </w:rPr>
        <w:t xml:space="preserve">3.3 </w:t>
      </w:r>
      <w:r>
        <w:rPr>
          <w:i/>
          <w:sz w:val="28"/>
          <w:szCs w:val="28"/>
        </w:rPr>
        <w:t>Вариант 1 (для юр. лиц)</w:t>
      </w:r>
      <w:proofErr w:type="gramStart"/>
      <w:r>
        <w:rPr>
          <w:i/>
          <w:sz w:val="28"/>
          <w:szCs w:val="28"/>
        </w:rPr>
        <w:t>:</w:t>
      </w:r>
      <w:r>
        <w:rPr>
          <w:sz w:val="28"/>
          <w:szCs w:val="28"/>
        </w:rPr>
        <w:t>С</w:t>
      </w:r>
      <w:proofErr w:type="gramEnd"/>
      <w:r>
        <w:rPr>
          <w:sz w:val="28"/>
          <w:szCs w:val="28"/>
        </w:rPr>
        <w:t>умму налога на добавленную стоимость Арендатор, как налоговый агент в соответствии с п. 3 ст. 161 Налогового кодекса Российской Федерации, самостоятельно исчисляет и перечисляет в федеральный бюджет в порядке, установленном действующим законодательством.</w:t>
      </w:r>
    </w:p>
    <w:p w:rsidR="00AD199D" w:rsidRDefault="00AD199D" w:rsidP="00AD199D">
      <w:pPr>
        <w:ind w:left="-360" w:right="-6"/>
        <w:jc w:val="both"/>
        <w:rPr>
          <w:i/>
          <w:sz w:val="28"/>
          <w:szCs w:val="28"/>
        </w:rPr>
      </w:pPr>
      <w:r>
        <w:rPr>
          <w:i/>
          <w:sz w:val="28"/>
          <w:szCs w:val="28"/>
        </w:rPr>
        <w:t xml:space="preserve">Для </w:t>
      </w:r>
      <w:proofErr w:type="spellStart"/>
      <w:r>
        <w:rPr>
          <w:i/>
          <w:sz w:val="28"/>
          <w:szCs w:val="28"/>
        </w:rPr>
        <w:t>физ</w:t>
      </w:r>
      <w:proofErr w:type="gramStart"/>
      <w:r>
        <w:rPr>
          <w:i/>
          <w:sz w:val="28"/>
          <w:szCs w:val="28"/>
        </w:rPr>
        <w:t>.л</w:t>
      </w:r>
      <w:proofErr w:type="gramEnd"/>
      <w:r>
        <w:rPr>
          <w:i/>
          <w:sz w:val="28"/>
          <w:szCs w:val="28"/>
        </w:rPr>
        <w:t>иц</w:t>
      </w:r>
      <w:proofErr w:type="spellEnd"/>
      <w:r>
        <w:rPr>
          <w:i/>
          <w:sz w:val="28"/>
          <w:szCs w:val="28"/>
        </w:rPr>
        <w:t xml:space="preserve">, </w:t>
      </w:r>
      <w:proofErr w:type="spellStart"/>
      <w:r>
        <w:rPr>
          <w:i/>
          <w:sz w:val="28"/>
          <w:szCs w:val="28"/>
        </w:rPr>
        <w:t>самозанятых</w:t>
      </w:r>
      <w:proofErr w:type="spellEnd"/>
      <w:r>
        <w:rPr>
          <w:i/>
          <w:sz w:val="28"/>
          <w:szCs w:val="28"/>
        </w:rPr>
        <w:t xml:space="preserve"> пункт исключается.</w:t>
      </w:r>
    </w:p>
    <w:p w:rsidR="00AD199D" w:rsidRDefault="00AD199D" w:rsidP="00AD199D">
      <w:pPr>
        <w:ind w:left="-360" w:right="-6"/>
        <w:jc w:val="both"/>
        <w:rPr>
          <w:sz w:val="28"/>
          <w:szCs w:val="28"/>
        </w:rPr>
      </w:pPr>
      <w:r w:rsidRPr="006D3034">
        <w:rPr>
          <w:sz w:val="28"/>
          <w:szCs w:val="28"/>
        </w:rPr>
        <w:lastRenderedPageBreak/>
        <w:t xml:space="preserve">3.4. </w:t>
      </w:r>
      <w:proofErr w:type="gramStart"/>
      <w:r w:rsidRPr="006D3034">
        <w:rPr>
          <w:sz w:val="28"/>
          <w:szCs w:val="28"/>
        </w:rPr>
        <w:t>Размер арендной платы</w:t>
      </w:r>
      <w:r>
        <w:rPr>
          <w:sz w:val="28"/>
          <w:szCs w:val="28"/>
        </w:rPr>
        <w:t xml:space="preserve"> ежегодно подлежит корректировке</w:t>
      </w:r>
      <w:r w:rsidRPr="006D3034">
        <w:rPr>
          <w:sz w:val="28"/>
          <w:szCs w:val="28"/>
        </w:rPr>
        <w:t xml:space="preserve"> </w:t>
      </w:r>
      <w:r>
        <w:rPr>
          <w:sz w:val="28"/>
          <w:szCs w:val="28"/>
        </w:rPr>
        <w:t>в соответствии с установленным размером среднегодового индекса потребительских цен на товары и услуги</w:t>
      </w:r>
      <w:r w:rsidRPr="006D3034">
        <w:rPr>
          <w:sz w:val="28"/>
          <w:szCs w:val="28"/>
        </w:rPr>
        <w:t>, определенный уполно</w:t>
      </w:r>
      <w:r>
        <w:rPr>
          <w:sz w:val="28"/>
          <w:szCs w:val="28"/>
        </w:rPr>
        <w:t xml:space="preserve">моченным органом, на основании постановления администрации </w:t>
      </w:r>
      <w:proofErr w:type="spellStart"/>
      <w:r>
        <w:rPr>
          <w:sz w:val="28"/>
          <w:szCs w:val="28"/>
        </w:rPr>
        <w:t>Вадского</w:t>
      </w:r>
      <w:proofErr w:type="spellEnd"/>
      <w:r>
        <w:rPr>
          <w:sz w:val="28"/>
          <w:szCs w:val="28"/>
        </w:rPr>
        <w:t xml:space="preserve"> муниципального округа Нижегородской области об изменении размера арендной платы за пользование муниципальным имуществом в соответствующем году.</w:t>
      </w:r>
      <w:proofErr w:type="gramEnd"/>
      <w:r>
        <w:rPr>
          <w:sz w:val="28"/>
          <w:szCs w:val="28"/>
        </w:rPr>
        <w:t xml:space="preserve"> Увеличение арендной платы по настоящему договору производится Арендодателем в одностороннем порядке путем направления А</w:t>
      </w:r>
      <w:r w:rsidRPr="006D3034">
        <w:rPr>
          <w:sz w:val="28"/>
          <w:szCs w:val="28"/>
        </w:rPr>
        <w:t>рендатору соответствую</w:t>
      </w:r>
      <w:r>
        <w:rPr>
          <w:sz w:val="28"/>
          <w:szCs w:val="28"/>
        </w:rPr>
        <w:t>щего уведомления и принимается Арендатором в безусловном порядке.</w:t>
      </w:r>
    </w:p>
    <w:p w:rsidR="00AD199D" w:rsidRPr="006D3034" w:rsidRDefault="00AD199D" w:rsidP="00AD199D">
      <w:pPr>
        <w:ind w:left="-360" w:right="-6"/>
        <w:jc w:val="both"/>
        <w:rPr>
          <w:sz w:val="28"/>
          <w:szCs w:val="28"/>
        </w:rPr>
      </w:pPr>
      <w:r>
        <w:rPr>
          <w:sz w:val="28"/>
          <w:szCs w:val="28"/>
        </w:rPr>
        <w:t xml:space="preserve">         </w:t>
      </w:r>
      <w:r w:rsidRPr="006D3034">
        <w:rPr>
          <w:sz w:val="28"/>
          <w:szCs w:val="28"/>
        </w:rPr>
        <w:t>Размер арендной платы может изменяться по иным основаниям, предусмотренным действующим законодательством Р</w:t>
      </w:r>
      <w:r>
        <w:rPr>
          <w:sz w:val="28"/>
          <w:szCs w:val="28"/>
        </w:rPr>
        <w:t xml:space="preserve">оссийской </w:t>
      </w:r>
      <w:r w:rsidRPr="006D3034">
        <w:rPr>
          <w:sz w:val="28"/>
          <w:szCs w:val="28"/>
        </w:rPr>
        <w:t>Ф</w:t>
      </w:r>
      <w:r>
        <w:rPr>
          <w:sz w:val="28"/>
          <w:szCs w:val="28"/>
        </w:rPr>
        <w:t>едерации</w:t>
      </w:r>
      <w:r w:rsidRPr="006D3034">
        <w:rPr>
          <w:sz w:val="28"/>
          <w:szCs w:val="28"/>
        </w:rPr>
        <w:t>, но не чаще одного раза в год.</w:t>
      </w:r>
    </w:p>
    <w:p w:rsidR="00AD199D" w:rsidRPr="006D3034" w:rsidRDefault="00AD199D" w:rsidP="00AD199D">
      <w:pPr>
        <w:ind w:left="-360" w:right="-6"/>
        <w:jc w:val="both"/>
        <w:rPr>
          <w:sz w:val="28"/>
          <w:szCs w:val="28"/>
        </w:rPr>
      </w:pPr>
      <w:r w:rsidRPr="006D3034">
        <w:rPr>
          <w:sz w:val="28"/>
          <w:szCs w:val="28"/>
        </w:rPr>
        <w:t xml:space="preserve">3.5.В случае </w:t>
      </w:r>
      <w:proofErr w:type="gramStart"/>
      <w:r w:rsidRPr="006D3034">
        <w:rPr>
          <w:sz w:val="28"/>
          <w:szCs w:val="28"/>
        </w:rPr>
        <w:t>не внесения</w:t>
      </w:r>
      <w:proofErr w:type="gramEnd"/>
      <w:r w:rsidRPr="006D3034">
        <w:rPr>
          <w:sz w:val="28"/>
          <w:szCs w:val="28"/>
        </w:rPr>
        <w:t xml:space="preserve"> Арендатором платежей в сроки, установленные настоящим договором, взимается пеня  в размере  одной  трехсотой   действующей в это время ставки рефинансирования Центрального банка России от суммы просроченного платежа за каждый день просрочки.</w:t>
      </w:r>
    </w:p>
    <w:p w:rsidR="004B7BA1" w:rsidRPr="006D3034" w:rsidRDefault="00AD199D" w:rsidP="00AD199D">
      <w:pPr>
        <w:ind w:left="-360" w:right="-6"/>
        <w:jc w:val="both"/>
        <w:rPr>
          <w:sz w:val="28"/>
          <w:szCs w:val="28"/>
        </w:rPr>
      </w:pPr>
      <w:r w:rsidRPr="006D3034">
        <w:rPr>
          <w:sz w:val="28"/>
          <w:szCs w:val="28"/>
        </w:rPr>
        <w:t>3.6. Уплата пени, установленной настоящим договором, не освобождает стороны от выполнения лежащих на них обязанностей и устранения допущенных нарушений.</w:t>
      </w:r>
    </w:p>
    <w:p w:rsidR="004B7BA1" w:rsidRPr="006D3034" w:rsidRDefault="004B7BA1" w:rsidP="004B7BA1">
      <w:pPr>
        <w:ind w:left="-1134" w:right="-1050"/>
        <w:jc w:val="both"/>
        <w:rPr>
          <w:sz w:val="28"/>
          <w:szCs w:val="28"/>
        </w:rPr>
      </w:pPr>
    </w:p>
    <w:p w:rsidR="004B7BA1" w:rsidRPr="006D3034" w:rsidRDefault="004B7BA1" w:rsidP="004B7BA1">
      <w:pPr>
        <w:ind w:left="-1134" w:right="-1050"/>
        <w:jc w:val="center"/>
        <w:rPr>
          <w:b/>
          <w:sz w:val="28"/>
          <w:szCs w:val="28"/>
        </w:rPr>
      </w:pPr>
      <w:r w:rsidRPr="006D3034">
        <w:rPr>
          <w:b/>
          <w:sz w:val="28"/>
          <w:szCs w:val="28"/>
        </w:rPr>
        <w:t>4. СРОК ДЕЙСТВИЯ ДОГОВОРА</w:t>
      </w:r>
    </w:p>
    <w:p w:rsidR="004B7BA1" w:rsidRPr="006D3034" w:rsidRDefault="004B7BA1" w:rsidP="004B7BA1">
      <w:pPr>
        <w:ind w:left="-1134" w:right="-1050"/>
        <w:jc w:val="center"/>
        <w:rPr>
          <w:b/>
          <w:sz w:val="28"/>
          <w:szCs w:val="28"/>
        </w:rPr>
      </w:pPr>
    </w:p>
    <w:p w:rsidR="004B7BA1" w:rsidRPr="006D3034" w:rsidRDefault="004B7BA1" w:rsidP="004B7BA1">
      <w:pPr>
        <w:ind w:left="-360" w:right="-186"/>
        <w:jc w:val="both"/>
        <w:rPr>
          <w:sz w:val="28"/>
          <w:szCs w:val="28"/>
        </w:rPr>
      </w:pPr>
      <w:r w:rsidRPr="006D3034">
        <w:rPr>
          <w:sz w:val="28"/>
          <w:szCs w:val="28"/>
        </w:rPr>
        <w:t>4.1</w:t>
      </w:r>
      <w:r>
        <w:rPr>
          <w:sz w:val="28"/>
          <w:szCs w:val="28"/>
        </w:rPr>
        <w:t>.</w:t>
      </w:r>
      <w:r w:rsidRPr="006D3034">
        <w:rPr>
          <w:sz w:val="28"/>
          <w:szCs w:val="28"/>
        </w:rPr>
        <w:t xml:space="preserve"> </w:t>
      </w:r>
      <w:r w:rsidRPr="006D3034">
        <w:rPr>
          <w:b/>
          <w:sz w:val="28"/>
          <w:szCs w:val="28"/>
        </w:rPr>
        <w:t xml:space="preserve"> </w:t>
      </w:r>
      <w:r w:rsidRPr="006D3034">
        <w:rPr>
          <w:sz w:val="28"/>
          <w:szCs w:val="28"/>
        </w:rPr>
        <w:t>Настоящий</w:t>
      </w:r>
      <w:r>
        <w:rPr>
          <w:sz w:val="28"/>
          <w:szCs w:val="28"/>
        </w:rPr>
        <w:t xml:space="preserve"> договор заключен на период с __</w:t>
      </w:r>
      <w:r w:rsidRPr="006D3034">
        <w:rPr>
          <w:sz w:val="28"/>
          <w:szCs w:val="28"/>
        </w:rPr>
        <w:t xml:space="preserve"> </w:t>
      </w:r>
      <w:r>
        <w:rPr>
          <w:sz w:val="28"/>
          <w:szCs w:val="28"/>
        </w:rPr>
        <w:t>_____ 202_ г. по __ _______ 202_ г</w:t>
      </w:r>
      <w:r w:rsidRPr="006D3034">
        <w:rPr>
          <w:sz w:val="28"/>
          <w:szCs w:val="28"/>
        </w:rPr>
        <w:t>. Срок аренд</w:t>
      </w:r>
      <w:r>
        <w:rPr>
          <w:sz w:val="28"/>
          <w:szCs w:val="28"/>
        </w:rPr>
        <w:t>ы составляет 5</w:t>
      </w:r>
      <w:r w:rsidRPr="00510CB5">
        <w:rPr>
          <w:sz w:val="28"/>
          <w:szCs w:val="28"/>
        </w:rPr>
        <w:t xml:space="preserve"> лет</w:t>
      </w:r>
      <w:r w:rsidRPr="006D3034">
        <w:rPr>
          <w:sz w:val="28"/>
          <w:szCs w:val="28"/>
        </w:rPr>
        <w:t>.</w:t>
      </w:r>
    </w:p>
    <w:p w:rsidR="004B7BA1" w:rsidRDefault="004B7BA1" w:rsidP="004B7BA1">
      <w:pPr>
        <w:ind w:left="-360" w:right="-186"/>
        <w:jc w:val="both"/>
        <w:rPr>
          <w:sz w:val="28"/>
          <w:szCs w:val="28"/>
        </w:rPr>
      </w:pPr>
      <w:r w:rsidRPr="006D3034">
        <w:rPr>
          <w:sz w:val="28"/>
          <w:szCs w:val="28"/>
        </w:rPr>
        <w:t>4.2</w:t>
      </w:r>
      <w:r>
        <w:rPr>
          <w:sz w:val="28"/>
          <w:szCs w:val="28"/>
        </w:rPr>
        <w:t>.</w:t>
      </w:r>
      <w:r w:rsidRPr="006D3034">
        <w:rPr>
          <w:sz w:val="28"/>
          <w:szCs w:val="28"/>
        </w:rPr>
        <w:t xml:space="preserve"> Условия настоящего договора применяются к отношениям Сторон, возникшим до государственной регистрации договора, со дня подписания настоящего договора</w:t>
      </w:r>
      <w:r>
        <w:rPr>
          <w:sz w:val="28"/>
          <w:szCs w:val="28"/>
        </w:rPr>
        <w:t xml:space="preserve"> и акта приема-передачи Помещения</w:t>
      </w:r>
      <w:r w:rsidRPr="006D3034">
        <w:rPr>
          <w:sz w:val="28"/>
          <w:szCs w:val="28"/>
        </w:rPr>
        <w:t>.</w:t>
      </w:r>
    </w:p>
    <w:p w:rsidR="004B7BA1" w:rsidRPr="006D3034" w:rsidRDefault="004B7BA1" w:rsidP="004B7BA1">
      <w:pPr>
        <w:ind w:left="-360" w:right="-186"/>
        <w:jc w:val="both"/>
        <w:rPr>
          <w:b/>
          <w:sz w:val="28"/>
          <w:szCs w:val="28"/>
        </w:rPr>
      </w:pPr>
      <w:r>
        <w:rPr>
          <w:sz w:val="28"/>
          <w:szCs w:val="28"/>
        </w:rPr>
        <w:t xml:space="preserve"> </w:t>
      </w:r>
    </w:p>
    <w:p w:rsidR="004B7BA1" w:rsidRPr="006D3034" w:rsidRDefault="004B7BA1" w:rsidP="004B7BA1">
      <w:pPr>
        <w:ind w:left="-1134" w:right="-1050"/>
        <w:jc w:val="center"/>
        <w:rPr>
          <w:b/>
          <w:sz w:val="28"/>
          <w:szCs w:val="28"/>
        </w:rPr>
      </w:pPr>
      <w:r w:rsidRPr="006D3034">
        <w:rPr>
          <w:b/>
          <w:sz w:val="28"/>
          <w:szCs w:val="28"/>
        </w:rPr>
        <w:t>5. ПОРЯДОК ИЗМЕНЕНИЯ И РАСТОРЖЕНИЯ ДОГОВОРА</w:t>
      </w:r>
    </w:p>
    <w:p w:rsidR="004B7BA1" w:rsidRPr="006D3034" w:rsidRDefault="004B7BA1" w:rsidP="004B7BA1">
      <w:pPr>
        <w:ind w:left="-1134" w:right="-1050"/>
        <w:rPr>
          <w:sz w:val="28"/>
          <w:szCs w:val="28"/>
        </w:rPr>
      </w:pPr>
    </w:p>
    <w:p w:rsidR="004B7BA1" w:rsidRPr="006D3034" w:rsidRDefault="004B7BA1" w:rsidP="004B7BA1">
      <w:pPr>
        <w:ind w:left="-360" w:right="-186"/>
        <w:jc w:val="both"/>
        <w:rPr>
          <w:sz w:val="28"/>
          <w:szCs w:val="28"/>
        </w:rPr>
      </w:pPr>
      <w:r w:rsidRPr="006D3034">
        <w:rPr>
          <w:sz w:val="28"/>
          <w:szCs w:val="28"/>
        </w:rPr>
        <w:t xml:space="preserve">5.1 </w:t>
      </w:r>
      <w:r w:rsidRPr="005E4119">
        <w:rPr>
          <w:sz w:val="28"/>
          <w:szCs w:val="28"/>
        </w:rPr>
        <w:t>Изменение условий договора, его расторжение и прекращение допускаются по соглашению Сторон</w:t>
      </w:r>
      <w:r>
        <w:rPr>
          <w:sz w:val="28"/>
          <w:szCs w:val="28"/>
        </w:rPr>
        <w:t>, за исключением изменений, указанных в пункте 3.4 настоящего договора.</w:t>
      </w:r>
    </w:p>
    <w:p w:rsidR="004B7BA1" w:rsidRPr="006D3034" w:rsidRDefault="004B7BA1" w:rsidP="004B7BA1">
      <w:pPr>
        <w:ind w:left="-357" w:right="-187" w:firstLine="709"/>
        <w:jc w:val="both"/>
        <w:rPr>
          <w:sz w:val="28"/>
          <w:szCs w:val="28"/>
        </w:rPr>
      </w:pPr>
      <w:r w:rsidRPr="006D3034">
        <w:rPr>
          <w:sz w:val="28"/>
          <w:szCs w:val="28"/>
        </w:rPr>
        <w:t xml:space="preserve">Дополнения и изменения рассматриваются Сторонами в 10 – </w:t>
      </w:r>
      <w:proofErr w:type="spellStart"/>
      <w:r w:rsidRPr="006D3034">
        <w:rPr>
          <w:sz w:val="28"/>
          <w:szCs w:val="28"/>
        </w:rPr>
        <w:t>дневный</w:t>
      </w:r>
      <w:proofErr w:type="spellEnd"/>
      <w:r w:rsidRPr="006D3034">
        <w:rPr>
          <w:sz w:val="28"/>
          <w:szCs w:val="28"/>
        </w:rPr>
        <w:t xml:space="preserve"> срок и оформляются дополнительным соглашением</w:t>
      </w:r>
      <w:r>
        <w:rPr>
          <w:sz w:val="28"/>
          <w:szCs w:val="28"/>
        </w:rPr>
        <w:t>, за исключением изменений в соответствии с п. 3.4 настоящего договора</w:t>
      </w:r>
      <w:r w:rsidRPr="006D3034">
        <w:rPr>
          <w:sz w:val="28"/>
          <w:szCs w:val="28"/>
        </w:rPr>
        <w:t xml:space="preserve">. </w:t>
      </w:r>
    </w:p>
    <w:p w:rsidR="004B7BA1" w:rsidRPr="006D3034" w:rsidRDefault="004B7BA1" w:rsidP="004B7BA1">
      <w:pPr>
        <w:ind w:left="-360" w:right="-186"/>
        <w:jc w:val="both"/>
        <w:rPr>
          <w:sz w:val="28"/>
          <w:szCs w:val="28"/>
        </w:rPr>
      </w:pPr>
      <w:r w:rsidRPr="006D3034">
        <w:rPr>
          <w:sz w:val="28"/>
          <w:szCs w:val="28"/>
        </w:rPr>
        <w:t xml:space="preserve">5.2 Настоящий </w:t>
      </w:r>
      <w:proofErr w:type="gramStart"/>
      <w:r w:rsidRPr="006D3034">
        <w:rPr>
          <w:sz w:val="28"/>
          <w:szCs w:val="28"/>
        </w:rPr>
        <w:t>договор</w:t>
      </w:r>
      <w:proofErr w:type="gramEnd"/>
      <w:r w:rsidRPr="006D3034">
        <w:rPr>
          <w:sz w:val="28"/>
          <w:szCs w:val="28"/>
        </w:rPr>
        <w:t xml:space="preserve"> может быть расторгнут </w:t>
      </w:r>
      <w:r>
        <w:rPr>
          <w:sz w:val="28"/>
          <w:szCs w:val="28"/>
        </w:rPr>
        <w:t xml:space="preserve">досрочно </w:t>
      </w:r>
      <w:r w:rsidRPr="006D3034">
        <w:rPr>
          <w:sz w:val="28"/>
          <w:szCs w:val="28"/>
        </w:rPr>
        <w:t>по требованию Арендодателя:</w:t>
      </w:r>
    </w:p>
    <w:p w:rsidR="004B7BA1" w:rsidRPr="006D3034" w:rsidRDefault="004B7BA1" w:rsidP="004B7BA1">
      <w:pPr>
        <w:ind w:left="-360" w:right="-186"/>
        <w:jc w:val="both"/>
        <w:rPr>
          <w:sz w:val="28"/>
          <w:szCs w:val="28"/>
        </w:rPr>
      </w:pPr>
      <w:r>
        <w:rPr>
          <w:sz w:val="28"/>
          <w:szCs w:val="28"/>
        </w:rPr>
        <w:t>5.2.1</w:t>
      </w:r>
      <w:proofErr w:type="gramStart"/>
      <w:r>
        <w:rPr>
          <w:sz w:val="28"/>
          <w:szCs w:val="28"/>
        </w:rPr>
        <w:t xml:space="preserve"> Е</w:t>
      </w:r>
      <w:proofErr w:type="gramEnd"/>
      <w:r w:rsidRPr="006D3034">
        <w:rPr>
          <w:sz w:val="28"/>
          <w:szCs w:val="28"/>
        </w:rPr>
        <w:t>сл</w:t>
      </w:r>
      <w:r>
        <w:rPr>
          <w:sz w:val="28"/>
          <w:szCs w:val="28"/>
        </w:rPr>
        <w:t>и Арендатор использует Помещение</w:t>
      </w:r>
      <w:r w:rsidRPr="006D3034">
        <w:rPr>
          <w:sz w:val="28"/>
          <w:szCs w:val="28"/>
        </w:rPr>
        <w:t xml:space="preserve"> не в соответствии с условиями настоящего договора (при нец</w:t>
      </w:r>
      <w:r>
        <w:rPr>
          <w:sz w:val="28"/>
          <w:szCs w:val="28"/>
        </w:rPr>
        <w:t>елевом использовании Помещения).</w:t>
      </w:r>
    </w:p>
    <w:p w:rsidR="004B7BA1" w:rsidRPr="006D3034" w:rsidRDefault="004B7BA1" w:rsidP="004B7BA1">
      <w:pPr>
        <w:ind w:left="-360" w:right="-186"/>
        <w:jc w:val="both"/>
        <w:rPr>
          <w:sz w:val="28"/>
          <w:szCs w:val="28"/>
        </w:rPr>
      </w:pPr>
      <w:r>
        <w:rPr>
          <w:sz w:val="28"/>
          <w:szCs w:val="28"/>
        </w:rPr>
        <w:t>5.2.2</w:t>
      </w:r>
      <w:proofErr w:type="gramStart"/>
      <w:r>
        <w:rPr>
          <w:sz w:val="28"/>
          <w:szCs w:val="28"/>
        </w:rPr>
        <w:t xml:space="preserve"> Е</w:t>
      </w:r>
      <w:proofErr w:type="gramEnd"/>
      <w:r w:rsidRPr="006D3034">
        <w:rPr>
          <w:sz w:val="28"/>
          <w:szCs w:val="28"/>
        </w:rPr>
        <w:t>сли Арендатор систематически нарушает возложенные на него обязательства, согл</w:t>
      </w:r>
      <w:r>
        <w:rPr>
          <w:sz w:val="28"/>
          <w:szCs w:val="28"/>
        </w:rPr>
        <w:t>асно п. 2.2 настоящего договора.</w:t>
      </w:r>
    </w:p>
    <w:p w:rsidR="004B7BA1" w:rsidRPr="006D3034" w:rsidRDefault="004B7BA1" w:rsidP="004B7BA1">
      <w:pPr>
        <w:ind w:left="-360" w:right="-186"/>
        <w:jc w:val="both"/>
        <w:rPr>
          <w:sz w:val="28"/>
          <w:szCs w:val="28"/>
        </w:rPr>
      </w:pPr>
      <w:r>
        <w:rPr>
          <w:sz w:val="28"/>
          <w:szCs w:val="28"/>
        </w:rPr>
        <w:t>5.2.3</w:t>
      </w:r>
      <w:proofErr w:type="gramStart"/>
      <w:r>
        <w:rPr>
          <w:sz w:val="28"/>
          <w:szCs w:val="28"/>
        </w:rPr>
        <w:t xml:space="preserve"> Е</w:t>
      </w:r>
      <w:proofErr w:type="gramEnd"/>
      <w:r w:rsidRPr="006D3034">
        <w:rPr>
          <w:sz w:val="28"/>
          <w:szCs w:val="28"/>
        </w:rPr>
        <w:t>сли Арендатор умышленно или по неосторожнос</w:t>
      </w:r>
      <w:r>
        <w:rPr>
          <w:sz w:val="28"/>
          <w:szCs w:val="28"/>
        </w:rPr>
        <w:t>ти ухудшает состояние Помещения.</w:t>
      </w:r>
    </w:p>
    <w:p w:rsidR="004B7BA1" w:rsidRPr="006D3034" w:rsidRDefault="004B7BA1" w:rsidP="004B7BA1">
      <w:pPr>
        <w:ind w:left="-360" w:right="-186"/>
        <w:jc w:val="both"/>
        <w:rPr>
          <w:sz w:val="28"/>
          <w:szCs w:val="28"/>
        </w:rPr>
      </w:pPr>
      <w:r>
        <w:rPr>
          <w:sz w:val="28"/>
          <w:szCs w:val="28"/>
        </w:rPr>
        <w:t>5.2.4</w:t>
      </w:r>
      <w:proofErr w:type="gramStart"/>
      <w:r>
        <w:rPr>
          <w:sz w:val="28"/>
          <w:szCs w:val="28"/>
        </w:rPr>
        <w:t xml:space="preserve"> В</w:t>
      </w:r>
      <w:proofErr w:type="gramEnd"/>
      <w:r w:rsidRPr="006D3034">
        <w:rPr>
          <w:sz w:val="28"/>
          <w:szCs w:val="28"/>
        </w:rPr>
        <w:t xml:space="preserve"> случае невнесения Арендатором арендной платы более чем 2 (два) раза подряд.</w:t>
      </w:r>
    </w:p>
    <w:p w:rsidR="004B7BA1" w:rsidRPr="006D3034" w:rsidRDefault="004B7BA1" w:rsidP="004B7BA1">
      <w:pPr>
        <w:ind w:left="-360" w:right="-186"/>
        <w:jc w:val="both"/>
        <w:rPr>
          <w:sz w:val="28"/>
          <w:szCs w:val="28"/>
        </w:rPr>
      </w:pPr>
      <w:r w:rsidRPr="006D3034">
        <w:rPr>
          <w:sz w:val="28"/>
          <w:szCs w:val="28"/>
        </w:rPr>
        <w:t xml:space="preserve">5.3 Настоящий </w:t>
      </w:r>
      <w:proofErr w:type="gramStart"/>
      <w:r w:rsidRPr="006D3034">
        <w:rPr>
          <w:sz w:val="28"/>
          <w:szCs w:val="28"/>
        </w:rPr>
        <w:t>договор</w:t>
      </w:r>
      <w:proofErr w:type="gramEnd"/>
      <w:r w:rsidRPr="006D3034">
        <w:rPr>
          <w:sz w:val="28"/>
          <w:szCs w:val="28"/>
        </w:rPr>
        <w:t xml:space="preserve"> может быть расторгнут по требованию Арендатора:</w:t>
      </w:r>
    </w:p>
    <w:p w:rsidR="004B7BA1" w:rsidRPr="006D3034" w:rsidRDefault="004B7BA1" w:rsidP="004B7BA1">
      <w:pPr>
        <w:ind w:left="-360" w:right="-186"/>
        <w:jc w:val="both"/>
        <w:rPr>
          <w:sz w:val="28"/>
          <w:szCs w:val="28"/>
        </w:rPr>
      </w:pPr>
      <w:r>
        <w:rPr>
          <w:sz w:val="28"/>
          <w:szCs w:val="28"/>
        </w:rPr>
        <w:lastRenderedPageBreak/>
        <w:t>5.3.1</w:t>
      </w:r>
      <w:proofErr w:type="gramStart"/>
      <w:r>
        <w:rPr>
          <w:sz w:val="28"/>
          <w:szCs w:val="28"/>
        </w:rPr>
        <w:t xml:space="preserve"> П</w:t>
      </w:r>
      <w:proofErr w:type="gramEnd"/>
      <w:r w:rsidRPr="006D3034">
        <w:rPr>
          <w:sz w:val="28"/>
          <w:szCs w:val="28"/>
        </w:rPr>
        <w:t xml:space="preserve">ри не предоставлении </w:t>
      </w:r>
      <w:r>
        <w:rPr>
          <w:sz w:val="28"/>
          <w:szCs w:val="28"/>
        </w:rPr>
        <w:t>Арендодателем Помещения</w:t>
      </w:r>
      <w:r w:rsidRPr="006D3034">
        <w:rPr>
          <w:sz w:val="28"/>
          <w:szCs w:val="28"/>
        </w:rPr>
        <w:t xml:space="preserve"> в срок, установленный настоящим договором.</w:t>
      </w:r>
    </w:p>
    <w:p w:rsidR="004B7BA1" w:rsidRPr="006D3034" w:rsidRDefault="004B7BA1" w:rsidP="004B7BA1">
      <w:pPr>
        <w:ind w:left="-360" w:right="-186"/>
        <w:jc w:val="both"/>
        <w:rPr>
          <w:sz w:val="28"/>
          <w:szCs w:val="28"/>
        </w:rPr>
      </w:pPr>
      <w:r w:rsidRPr="006D3034">
        <w:rPr>
          <w:sz w:val="28"/>
          <w:szCs w:val="28"/>
        </w:rPr>
        <w:t xml:space="preserve">5.4 Настоящий </w:t>
      </w:r>
      <w:proofErr w:type="gramStart"/>
      <w:r w:rsidRPr="006D3034">
        <w:rPr>
          <w:sz w:val="28"/>
          <w:szCs w:val="28"/>
        </w:rPr>
        <w:t>договор</w:t>
      </w:r>
      <w:proofErr w:type="gramEnd"/>
      <w:r w:rsidRPr="006D3034">
        <w:rPr>
          <w:sz w:val="28"/>
          <w:szCs w:val="28"/>
        </w:rPr>
        <w:t xml:space="preserve"> может быть расторгнут в силу форс-мажорных обстоятельств.</w:t>
      </w:r>
    </w:p>
    <w:p w:rsidR="004B7BA1" w:rsidRPr="006D3034" w:rsidRDefault="004B7BA1" w:rsidP="004B7BA1">
      <w:pPr>
        <w:ind w:left="-360" w:right="-186"/>
        <w:jc w:val="both"/>
        <w:rPr>
          <w:sz w:val="28"/>
          <w:szCs w:val="28"/>
        </w:rPr>
      </w:pPr>
      <w:r w:rsidRPr="006D3034">
        <w:rPr>
          <w:sz w:val="28"/>
          <w:szCs w:val="28"/>
        </w:rPr>
        <w:t xml:space="preserve">5.5 </w:t>
      </w:r>
      <w:proofErr w:type="gramStart"/>
      <w:r w:rsidRPr="006D3034">
        <w:rPr>
          <w:sz w:val="28"/>
          <w:szCs w:val="28"/>
        </w:rPr>
        <w:t>Договор</w:t>
      </w:r>
      <w:proofErr w:type="gramEnd"/>
      <w:r w:rsidRPr="006D3034">
        <w:rPr>
          <w:sz w:val="28"/>
          <w:szCs w:val="28"/>
        </w:rPr>
        <w:t xml:space="preserve"> может быть расторгнут по иным основания, предусмотренным действующим законодательством Российской Федерации.</w:t>
      </w:r>
    </w:p>
    <w:p w:rsidR="004B7BA1" w:rsidRPr="006D3034" w:rsidRDefault="004B7BA1" w:rsidP="004B7BA1">
      <w:pPr>
        <w:ind w:left="-360" w:right="-186"/>
        <w:jc w:val="both"/>
        <w:rPr>
          <w:sz w:val="28"/>
          <w:szCs w:val="28"/>
        </w:rPr>
      </w:pPr>
      <w:r w:rsidRPr="006D3034">
        <w:rPr>
          <w:sz w:val="28"/>
          <w:szCs w:val="28"/>
        </w:rPr>
        <w:t xml:space="preserve">5.6 Расторжение договора, </w:t>
      </w:r>
      <w:r>
        <w:rPr>
          <w:sz w:val="28"/>
          <w:szCs w:val="28"/>
        </w:rPr>
        <w:t xml:space="preserve">в том числе досрочное, </w:t>
      </w:r>
      <w:r w:rsidRPr="006D3034">
        <w:rPr>
          <w:sz w:val="28"/>
          <w:szCs w:val="28"/>
        </w:rPr>
        <w:t>не освобождает Арендатора от обязательств по внесению арендной</w:t>
      </w:r>
      <w:r>
        <w:rPr>
          <w:sz w:val="28"/>
          <w:szCs w:val="28"/>
        </w:rPr>
        <w:t xml:space="preserve"> платы за весь период до даты оформления акта возврата Помещения Арендодателю и</w:t>
      </w:r>
      <w:r w:rsidRPr="006D3034">
        <w:rPr>
          <w:sz w:val="28"/>
          <w:szCs w:val="28"/>
        </w:rPr>
        <w:t xml:space="preserve"> (или) фак</w:t>
      </w:r>
      <w:r>
        <w:rPr>
          <w:sz w:val="28"/>
          <w:szCs w:val="28"/>
        </w:rPr>
        <w:t>тического освобождения Помещения</w:t>
      </w:r>
      <w:r w:rsidRPr="006D3034">
        <w:rPr>
          <w:sz w:val="28"/>
          <w:szCs w:val="28"/>
        </w:rPr>
        <w:t>.</w:t>
      </w:r>
    </w:p>
    <w:p w:rsidR="004B7BA1" w:rsidRPr="006D3034" w:rsidRDefault="004B7BA1" w:rsidP="004B7BA1">
      <w:pPr>
        <w:ind w:left="-360" w:right="-186"/>
        <w:jc w:val="both"/>
        <w:rPr>
          <w:sz w:val="28"/>
          <w:szCs w:val="28"/>
        </w:rPr>
      </w:pPr>
      <w:r w:rsidRPr="006D3034">
        <w:rPr>
          <w:sz w:val="28"/>
          <w:szCs w:val="28"/>
        </w:rPr>
        <w:t>5.7</w:t>
      </w:r>
      <w:proofErr w:type="gramStart"/>
      <w:r w:rsidRPr="006D3034">
        <w:rPr>
          <w:sz w:val="28"/>
          <w:szCs w:val="28"/>
        </w:rPr>
        <w:t xml:space="preserve"> П</w:t>
      </w:r>
      <w:proofErr w:type="gramEnd"/>
      <w:r w:rsidRPr="006D3034">
        <w:rPr>
          <w:sz w:val="28"/>
          <w:szCs w:val="28"/>
        </w:rPr>
        <w:t xml:space="preserve">ри требовании о расторжении договора каждая из Сторон направляет другой Стороне предупреждение не менее чем за 30 (тридцать) дней до предполагаемой даты расторжения договора, кроме случая, когда основанием для расторжения настоящего договора явилась просрочка внесения Арендатором арендной платы. В этом случае Арендодатель вправе требовать расторжения настоящего договора, уведомив Арендатора за 5 (пять) дней. </w:t>
      </w:r>
    </w:p>
    <w:p w:rsidR="004B7BA1" w:rsidRPr="006D3034" w:rsidRDefault="004B7BA1" w:rsidP="004B7BA1">
      <w:pPr>
        <w:ind w:left="-1134" w:right="-1050"/>
        <w:rPr>
          <w:sz w:val="28"/>
          <w:szCs w:val="28"/>
        </w:rPr>
      </w:pPr>
    </w:p>
    <w:p w:rsidR="004B7BA1" w:rsidRPr="006D3034" w:rsidRDefault="004B7BA1" w:rsidP="004B7BA1">
      <w:pPr>
        <w:ind w:left="-1134" w:right="-1050"/>
        <w:jc w:val="center"/>
        <w:rPr>
          <w:b/>
          <w:sz w:val="28"/>
          <w:szCs w:val="28"/>
        </w:rPr>
      </w:pPr>
      <w:r w:rsidRPr="006D3034">
        <w:rPr>
          <w:b/>
          <w:sz w:val="28"/>
          <w:szCs w:val="28"/>
        </w:rPr>
        <w:t>6. ОТВЕТСТВЕННОСТЬ СТОРОН И ОСОБЫЕ УСЛОВИЯ</w:t>
      </w:r>
    </w:p>
    <w:p w:rsidR="004B7BA1" w:rsidRPr="006D3034" w:rsidRDefault="004B7BA1" w:rsidP="004B7BA1">
      <w:pPr>
        <w:ind w:left="-1134" w:right="-1050"/>
        <w:jc w:val="both"/>
        <w:rPr>
          <w:sz w:val="28"/>
          <w:szCs w:val="28"/>
        </w:rPr>
      </w:pPr>
    </w:p>
    <w:p w:rsidR="004B7BA1" w:rsidRPr="006D3034" w:rsidRDefault="004B7BA1" w:rsidP="004B7BA1">
      <w:pPr>
        <w:ind w:left="-360" w:right="-186"/>
        <w:jc w:val="both"/>
        <w:rPr>
          <w:sz w:val="28"/>
          <w:szCs w:val="28"/>
        </w:rPr>
      </w:pPr>
      <w:r w:rsidRPr="006D3034">
        <w:rPr>
          <w:sz w:val="28"/>
          <w:szCs w:val="28"/>
        </w:rPr>
        <w:t>6.1</w:t>
      </w:r>
      <w:r>
        <w:rPr>
          <w:sz w:val="28"/>
          <w:szCs w:val="28"/>
        </w:rPr>
        <w:t>.</w:t>
      </w:r>
      <w:r w:rsidRPr="006D3034">
        <w:rPr>
          <w:sz w:val="28"/>
          <w:szCs w:val="28"/>
        </w:rPr>
        <w:t xml:space="preserve">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rsidR="004B7BA1" w:rsidRPr="006D3034" w:rsidRDefault="004B7BA1" w:rsidP="004B7BA1">
      <w:pPr>
        <w:ind w:left="-360" w:right="-186"/>
        <w:jc w:val="both"/>
        <w:rPr>
          <w:sz w:val="28"/>
          <w:szCs w:val="28"/>
        </w:rPr>
      </w:pPr>
      <w:r w:rsidRPr="006D3034">
        <w:rPr>
          <w:sz w:val="28"/>
          <w:szCs w:val="28"/>
        </w:rPr>
        <w:t>6.2</w:t>
      </w:r>
      <w:r>
        <w:rPr>
          <w:sz w:val="28"/>
          <w:szCs w:val="28"/>
        </w:rPr>
        <w:t>. В случае повреждения Помещения, произошедшего</w:t>
      </w:r>
      <w:r w:rsidRPr="006D3034">
        <w:rPr>
          <w:sz w:val="28"/>
          <w:szCs w:val="28"/>
        </w:rPr>
        <w:t xml:space="preserve"> по вине Арендатора, Арендатор возмещает Арендодателю причиненный ущерб в соответствии с действующим законодательством Российской Федерации.</w:t>
      </w:r>
    </w:p>
    <w:p w:rsidR="004B7BA1" w:rsidRPr="006D3034" w:rsidRDefault="004B7BA1" w:rsidP="004B7BA1">
      <w:pPr>
        <w:ind w:left="-360" w:right="-186"/>
        <w:jc w:val="both"/>
        <w:rPr>
          <w:sz w:val="28"/>
          <w:szCs w:val="28"/>
        </w:rPr>
      </w:pPr>
      <w:r>
        <w:rPr>
          <w:sz w:val="28"/>
          <w:szCs w:val="28"/>
        </w:rPr>
        <w:t>6.3. Р</w:t>
      </w:r>
      <w:r w:rsidRPr="006D3034">
        <w:rPr>
          <w:sz w:val="28"/>
          <w:szCs w:val="28"/>
        </w:rPr>
        <w:t>еорганизация Арендодателя, а также</w:t>
      </w:r>
      <w:r>
        <w:rPr>
          <w:sz w:val="28"/>
          <w:szCs w:val="28"/>
        </w:rPr>
        <w:t xml:space="preserve"> перемена собственника Помещения</w:t>
      </w:r>
      <w:r w:rsidRPr="006D3034">
        <w:rPr>
          <w:sz w:val="28"/>
          <w:szCs w:val="28"/>
        </w:rPr>
        <w:t xml:space="preserve"> не являются основанием для изменения условий или расторжения настоящего до</w:t>
      </w:r>
      <w:r>
        <w:rPr>
          <w:sz w:val="28"/>
          <w:szCs w:val="28"/>
        </w:rPr>
        <w:t xml:space="preserve">говора. В случае </w:t>
      </w:r>
      <w:r w:rsidRPr="006D3034">
        <w:rPr>
          <w:sz w:val="28"/>
          <w:szCs w:val="28"/>
        </w:rPr>
        <w:t xml:space="preserve">реорганизации юридического лица, являющегося стороной настоящего договора, все его права и обязанности, вытекающие из настоящего договора, переходят к его правопреемнику. </w:t>
      </w:r>
    </w:p>
    <w:p w:rsidR="004B7BA1" w:rsidRDefault="004B7BA1" w:rsidP="004B7BA1">
      <w:pPr>
        <w:ind w:left="-360" w:right="-186"/>
        <w:jc w:val="both"/>
        <w:rPr>
          <w:sz w:val="28"/>
          <w:szCs w:val="28"/>
        </w:rPr>
      </w:pPr>
      <w:r>
        <w:rPr>
          <w:sz w:val="28"/>
          <w:szCs w:val="28"/>
        </w:rPr>
        <w:t>6.4. Неотделимые улучшения Помещения</w:t>
      </w:r>
      <w:r w:rsidRPr="006D3034">
        <w:rPr>
          <w:sz w:val="28"/>
          <w:szCs w:val="28"/>
        </w:rPr>
        <w:t xml:space="preserve"> производятся Арендатором только на основании письменного разрешения Арендодателя. Стоимость произведенных улучшений по окончании срока аренды не возмещается.</w:t>
      </w:r>
    </w:p>
    <w:p w:rsidR="004B7BA1" w:rsidRDefault="004B7BA1" w:rsidP="004B7BA1">
      <w:pPr>
        <w:ind w:left="-360" w:right="-186"/>
        <w:jc w:val="both"/>
        <w:rPr>
          <w:sz w:val="28"/>
          <w:szCs w:val="28"/>
        </w:rPr>
      </w:pPr>
      <w:r>
        <w:rPr>
          <w:sz w:val="28"/>
          <w:szCs w:val="28"/>
        </w:rPr>
        <w:t xml:space="preserve">      Представитель Арендодателя вправе участвовать в приеме выполненных работ по производству неотделимых улучшений Помещения. В случае обнаружения Арендодателем дефектов выполненных работ, об этом делается соответствующая отметка в акте выполненных ремонтно-строительных работ по осуществлению неотделимых улучшений.</w:t>
      </w:r>
    </w:p>
    <w:p w:rsidR="004B7BA1" w:rsidRDefault="004B7BA1" w:rsidP="004B7BA1">
      <w:pPr>
        <w:ind w:left="-360" w:right="-186"/>
        <w:jc w:val="both"/>
        <w:rPr>
          <w:sz w:val="28"/>
          <w:szCs w:val="28"/>
        </w:rPr>
      </w:pPr>
      <w:r>
        <w:rPr>
          <w:sz w:val="28"/>
          <w:szCs w:val="28"/>
        </w:rPr>
        <w:t xml:space="preserve">6.5. Стороны согласились, что отделимыми улучшениями Помещения признаются установленные Арендатором инженерные и электронные системы, устройства, декоративные элементы и прочие, которые по окончании срока действия настоящего договора легко демонтируются без ущерба для Помещения и (или) перемещаются без демонтажа, и после </w:t>
      </w:r>
      <w:proofErr w:type="gramStart"/>
      <w:r>
        <w:rPr>
          <w:sz w:val="28"/>
          <w:szCs w:val="28"/>
        </w:rPr>
        <w:t>отделения</w:t>
      </w:r>
      <w:proofErr w:type="gramEnd"/>
      <w:r>
        <w:rPr>
          <w:sz w:val="28"/>
          <w:szCs w:val="28"/>
        </w:rPr>
        <w:t xml:space="preserve"> которых от Помещения ремонт либо не требуется, либо требуется только текущий ремонт.</w:t>
      </w:r>
    </w:p>
    <w:p w:rsidR="004B7BA1" w:rsidRDefault="004B7BA1" w:rsidP="004B7BA1">
      <w:pPr>
        <w:ind w:left="-360" w:right="-186"/>
        <w:jc w:val="both"/>
        <w:rPr>
          <w:sz w:val="28"/>
          <w:szCs w:val="28"/>
        </w:rPr>
      </w:pPr>
      <w:r>
        <w:rPr>
          <w:sz w:val="28"/>
          <w:szCs w:val="28"/>
        </w:rPr>
        <w:t xml:space="preserve">      Произведенные Арендатором отделимые улучшения Помещения являются его собственностью. </w:t>
      </w:r>
    </w:p>
    <w:p w:rsidR="004B7BA1" w:rsidRPr="006D3034" w:rsidRDefault="004B7BA1" w:rsidP="004B7BA1">
      <w:pPr>
        <w:ind w:left="-360" w:right="-186"/>
        <w:jc w:val="both"/>
        <w:rPr>
          <w:sz w:val="28"/>
          <w:szCs w:val="28"/>
        </w:rPr>
      </w:pPr>
      <w:r>
        <w:rPr>
          <w:sz w:val="28"/>
          <w:szCs w:val="28"/>
        </w:rPr>
        <w:lastRenderedPageBreak/>
        <w:t xml:space="preserve">      </w:t>
      </w:r>
      <w:r w:rsidRPr="00F825F3">
        <w:rPr>
          <w:bCs/>
          <w:iCs/>
          <w:sz w:val="28"/>
          <w:szCs w:val="28"/>
        </w:rPr>
        <w:t>Все о</w:t>
      </w:r>
      <w:r>
        <w:rPr>
          <w:bCs/>
          <w:iCs/>
          <w:sz w:val="28"/>
          <w:szCs w:val="28"/>
        </w:rPr>
        <w:t>тделимые улучшения П</w:t>
      </w:r>
      <w:r w:rsidRPr="00F825F3">
        <w:rPr>
          <w:bCs/>
          <w:iCs/>
          <w:sz w:val="28"/>
          <w:szCs w:val="28"/>
        </w:rPr>
        <w:t>омещен</w:t>
      </w:r>
      <w:r>
        <w:rPr>
          <w:bCs/>
          <w:iCs/>
          <w:sz w:val="28"/>
          <w:szCs w:val="28"/>
        </w:rPr>
        <w:t>ия по истечении срока действия настоящего д</w:t>
      </w:r>
      <w:r w:rsidRPr="00F825F3">
        <w:rPr>
          <w:bCs/>
          <w:iCs/>
          <w:sz w:val="28"/>
          <w:szCs w:val="28"/>
        </w:rPr>
        <w:t>оговора, а также при его досрочном расторжении подлежат изъятию и вывозу силами и за счет средств Арендато</w:t>
      </w:r>
      <w:r>
        <w:rPr>
          <w:bCs/>
          <w:iCs/>
          <w:sz w:val="28"/>
          <w:szCs w:val="28"/>
        </w:rPr>
        <w:t>ра до дня возврата Помещения Арендодателю по акту возврата</w:t>
      </w:r>
      <w:r w:rsidRPr="00F825F3">
        <w:rPr>
          <w:bCs/>
          <w:iCs/>
          <w:sz w:val="28"/>
          <w:szCs w:val="28"/>
        </w:rPr>
        <w:t>, или в иной срок, согласованный с Арендодателем.</w:t>
      </w:r>
    </w:p>
    <w:p w:rsidR="004B7BA1" w:rsidRPr="00F825F3" w:rsidRDefault="004B7BA1" w:rsidP="004B7BA1">
      <w:pPr>
        <w:ind w:left="-426" w:right="-144"/>
        <w:jc w:val="both"/>
        <w:rPr>
          <w:sz w:val="28"/>
          <w:szCs w:val="28"/>
        </w:rPr>
      </w:pPr>
      <w:r>
        <w:rPr>
          <w:sz w:val="28"/>
          <w:szCs w:val="28"/>
        </w:rPr>
        <w:t xml:space="preserve">6.6. </w:t>
      </w:r>
      <w:proofErr w:type="gramStart"/>
      <w:r w:rsidRPr="00F825F3">
        <w:rPr>
          <w:sz w:val="28"/>
          <w:szCs w:val="28"/>
        </w:rPr>
        <w:t>Стороны освобождаются от ответственности за полное или частично</w:t>
      </w:r>
      <w:r>
        <w:rPr>
          <w:sz w:val="28"/>
          <w:szCs w:val="28"/>
        </w:rPr>
        <w:t>е неисполнение обязательств по настоящему д</w:t>
      </w:r>
      <w:r w:rsidRPr="00F825F3">
        <w:rPr>
          <w:sz w:val="28"/>
          <w:szCs w:val="28"/>
        </w:rPr>
        <w:t>оговору, если такое неисполнение явилось следствием непреодолимой силы, а именно: пожара, наводнения, землетрясения и других природных явлений, забастовок, локаута, а также непредвиденных и неотвратимых Сторонами событий чрезвычайного характера, если эти обстоятельства не являлись следствием виновных действий Стороны, и непосред</w:t>
      </w:r>
      <w:r>
        <w:rPr>
          <w:sz w:val="28"/>
          <w:szCs w:val="28"/>
        </w:rPr>
        <w:t>ственно повлияли на исполнение настоящего д</w:t>
      </w:r>
      <w:r w:rsidRPr="00F825F3">
        <w:rPr>
          <w:sz w:val="28"/>
          <w:szCs w:val="28"/>
        </w:rPr>
        <w:t>оговора.</w:t>
      </w:r>
      <w:proofErr w:type="gramEnd"/>
      <w:r w:rsidRPr="00F825F3">
        <w:rPr>
          <w:sz w:val="28"/>
          <w:szCs w:val="28"/>
        </w:rPr>
        <w:t xml:space="preserve"> При этом сроки исполнения обязательств по </w:t>
      </w:r>
      <w:r>
        <w:rPr>
          <w:sz w:val="28"/>
          <w:szCs w:val="28"/>
        </w:rPr>
        <w:t>настоящему д</w:t>
      </w:r>
      <w:r w:rsidRPr="00F825F3">
        <w:rPr>
          <w:sz w:val="28"/>
          <w:szCs w:val="28"/>
        </w:rPr>
        <w:t xml:space="preserve">оговору отодвигаются соразмерно времени, в течение которого действуют такие обстоятельства или на срок, который будет специально согласован Сторонами </w:t>
      </w:r>
      <w:r>
        <w:rPr>
          <w:sz w:val="28"/>
          <w:szCs w:val="28"/>
        </w:rPr>
        <w:t>настоящего д</w:t>
      </w:r>
      <w:r w:rsidRPr="00F825F3">
        <w:rPr>
          <w:sz w:val="28"/>
          <w:szCs w:val="28"/>
        </w:rPr>
        <w:t>оговора.</w:t>
      </w:r>
    </w:p>
    <w:p w:rsidR="004B7BA1" w:rsidRPr="00F825F3" w:rsidRDefault="004B7BA1" w:rsidP="004B7BA1">
      <w:pPr>
        <w:ind w:left="-425" w:right="-142" w:firstLine="141"/>
        <w:jc w:val="both"/>
        <w:rPr>
          <w:sz w:val="28"/>
          <w:szCs w:val="28"/>
        </w:rPr>
      </w:pPr>
      <w:r w:rsidRPr="00F825F3">
        <w:rPr>
          <w:sz w:val="28"/>
          <w:szCs w:val="28"/>
        </w:rPr>
        <w:t xml:space="preserve">Факт наступления обстоятельств непреодолимой силы должен быть подтвержден документами, выдаваемыми компетентными уполномоченными органами. При наступлении указанных обстоятельств, Сторона должна в течение 5 (пяти) рабочих дней известить о них в письменном виде другую Сторону. Извещение должно содержать данные о характере обстоятельств. </w:t>
      </w:r>
      <w:proofErr w:type="gramStart"/>
      <w:r w:rsidRPr="00F825F3">
        <w:rPr>
          <w:sz w:val="28"/>
          <w:szCs w:val="28"/>
        </w:rPr>
        <w:t>Если Сторона не направит или несвоевременно направит указанное извещение, то она лишается права ссылаться на такие обстоятельства,</w:t>
      </w:r>
      <w:r>
        <w:rPr>
          <w:sz w:val="28"/>
          <w:szCs w:val="28"/>
        </w:rPr>
        <w:t xml:space="preserve"> как на освобождающие ее от отве</w:t>
      </w:r>
      <w:r w:rsidRPr="00F825F3">
        <w:rPr>
          <w:sz w:val="28"/>
          <w:szCs w:val="28"/>
        </w:rPr>
        <w:t>тственности</w:t>
      </w:r>
      <w:r>
        <w:rPr>
          <w:sz w:val="28"/>
          <w:szCs w:val="28"/>
        </w:rPr>
        <w:t>.</w:t>
      </w:r>
      <w:r w:rsidRPr="00F825F3">
        <w:rPr>
          <w:sz w:val="28"/>
          <w:szCs w:val="28"/>
        </w:rPr>
        <w:t xml:space="preserve"> </w:t>
      </w:r>
      <w:proofErr w:type="gramEnd"/>
    </w:p>
    <w:p w:rsidR="004B7BA1" w:rsidRPr="006D3034" w:rsidRDefault="004B7BA1" w:rsidP="004B7BA1">
      <w:pPr>
        <w:ind w:left="-360" w:right="-186"/>
        <w:jc w:val="both"/>
        <w:rPr>
          <w:sz w:val="28"/>
          <w:szCs w:val="28"/>
        </w:rPr>
      </w:pPr>
      <w:r>
        <w:rPr>
          <w:sz w:val="28"/>
          <w:szCs w:val="28"/>
        </w:rPr>
        <w:t xml:space="preserve"> 6.7</w:t>
      </w:r>
      <w:r w:rsidRPr="006D3034">
        <w:rPr>
          <w:sz w:val="28"/>
          <w:szCs w:val="28"/>
        </w:rPr>
        <w:t xml:space="preserve">. </w:t>
      </w:r>
      <w:proofErr w:type="gramStart"/>
      <w:r w:rsidRPr="006D3034">
        <w:rPr>
          <w:sz w:val="28"/>
          <w:szCs w:val="28"/>
        </w:rPr>
        <w:t>Контро</w:t>
      </w:r>
      <w:r>
        <w:rPr>
          <w:sz w:val="28"/>
          <w:szCs w:val="28"/>
        </w:rPr>
        <w:t>ль за</w:t>
      </w:r>
      <w:proofErr w:type="gramEnd"/>
      <w:r>
        <w:rPr>
          <w:sz w:val="28"/>
          <w:szCs w:val="28"/>
        </w:rPr>
        <w:t xml:space="preserve"> надлежащим использованием</w:t>
      </w:r>
      <w:r w:rsidRPr="006D3034">
        <w:rPr>
          <w:sz w:val="28"/>
          <w:szCs w:val="28"/>
        </w:rPr>
        <w:t xml:space="preserve"> Помещ</w:t>
      </w:r>
      <w:r>
        <w:rPr>
          <w:sz w:val="28"/>
          <w:szCs w:val="28"/>
        </w:rPr>
        <w:t>ения</w:t>
      </w:r>
      <w:r w:rsidRPr="006D3034">
        <w:rPr>
          <w:sz w:val="28"/>
          <w:szCs w:val="28"/>
        </w:rPr>
        <w:t>, осуществляет Арендодатель.</w:t>
      </w:r>
    </w:p>
    <w:p w:rsidR="004B7BA1" w:rsidRPr="006D3034" w:rsidRDefault="004B7BA1" w:rsidP="004B7BA1">
      <w:pPr>
        <w:ind w:left="-1134" w:right="-1050"/>
        <w:jc w:val="both"/>
        <w:rPr>
          <w:sz w:val="28"/>
          <w:szCs w:val="28"/>
        </w:rPr>
      </w:pPr>
    </w:p>
    <w:p w:rsidR="004B7BA1" w:rsidRPr="006D3034" w:rsidRDefault="004B7BA1" w:rsidP="004B7BA1">
      <w:pPr>
        <w:ind w:left="-1134" w:right="-1050"/>
        <w:jc w:val="center"/>
        <w:rPr>
          <w:b/>
          <w:sz w:val="28"/>
          <w:szCs w:val="28"/>
        </w:rPr>
      </w:pPr>
      <w:r w:rsidRPr="006D3034">
        <w:rPr>
          <w:b/>
          <w:sz w:val="28"/>
          <w:szCs w:val="28"/>
        </w:rPr>
        <w:t>7. РАССМОТРЕНИЕ И УРЕГУЛИРОВАНИЕ СПОРОВ</w:t>
      </w:r>
    </w:p>
    <w:p w:rsidR="004B7BA1" w:rsidRPr="006D3034" w:rsidRDefault="004B7BA1" w:rsidP="004B7BA1">
      <w:pPr>
        <w:ind w:left="-1134" w:right="-1050"/>
        <w:jc w:val="center"/>
        <w:rPr>
          <w:b/>
          <w:sz w:val="28"/>
          <w:szCs w:val="28"/>
        </w:rPr>
      </w:pPr>
    </w:p>
    <w:p w:rsidR="004B7BA1" w:rsidRDefault="004B7BA1" w:rsidP="004B7BA1">
      <w:pPr>
        <w:ind w:left="-360" w:right="-186"/>
        <w:jc w:val="both"/>
        <w:rPr>
          <w:sz w:val="28"/>
          <w:szCs w:val="28"/>
        </w:rPr>
      </w:pPr>
      <w:r w:rsidRPr="00554663">
        <w:rPr>
          <w:sz w:val="28"/>
          <w:szCs w:val="28"/>
        </w:rPr>
        <w:t xml:space="preserve">7.1 </w:t>
      </w:r>
      <w:r w:rsidRPr="000B0915">
        <w:rPr>
          <w:sz w:val="28"/>
          <w:szCs w:val="28"/>
        </w:rPr>
        <w:t>Стороны принимают меры к тому, чтобы любые спорные вопросы, разногласия либо претензии, ка</w:t>
      </w:r>
      <w:r>
        <w:rPr>
          <w:sz w:val="28"/>
          <w:szCs w:val="28"/>
        </w:rPr>
        <w:t>сающиеся исполнения настоящего д</w:t>
      </w:r>
      <w:r w:rsidRPr="000B0915">
        <w:rPr>
          <w:sz w:val="28"/>
          <w:szCs w:val="28"/>
        </w:rPr>
        <w:t>оговора, были урегулированы путем переговоров</w:t>
      </w:r>
      <w:r w:rsidRPr="00554663">
        <w:rPr>
          <w:sz w:val="28"/>
          <w:szCs w:val="28"/>
        </w:rPr>
        <w:t>.</w:t>
      </w:r>
    </w:p>
    <w:p w:rsidR="004B7BA1" w:rsidRDefault="004B7BA1" w:rsidP="004B7BA1">
      <w:pPr>
        <w:ind w:left="-360" w:right="-186"/>
        <w:jc w:val="both"/>
        <w:rPr>
          <w:sz w:val="28"/>
          <w:szCs w:val="28"/>
        </w:rPr>
      </w:pPr>
      <w:r>
        <w:rPr>
          <w:sz w:val="28"/>
          <w:szCs w:val="28"/>
        </w:rPr>
        <w:t>7.2</w:t>
      </w:r>
      <w:proofErr w:type="gramStart"/>
      <w:r>
        <w:rPr>
          <w:sz w:val="28"/>
          <w:szCs w:val="28"/>
        </w:rPr>
        <w:t xml:space="preserve"> </w:t>
      </w:r>
      <w:r w:rsidRPr="000B0915">
        <w:rPr>
          <w:sz w:val="28"/>
          <w:szCs w:val="28"/>
        </w:rPr>
        <w:t>В</w:t>
      </w:r>
      <w:proofErr w:type="gramEnd"/>
      <w:r w:rsidRPr="000B0915">
        <w:rPr>
          <w:sz w:val="28"/>
          <w:szCs w:val="28"/>
        </w:rPr>
        <w:t xml:space="preserve"> случае возникновения претензий относительно исполнения обязательс</w:t>
      </w:r>
      <w:r>
        <w:rPr>
          <w:sz w:val="28"/>
          <w:szCs w:val="28"/>
        </w:rPr>
        <w:t>тв по д</w:t>
      </w:r>
      <w:r w:rsidRPr="000B0915">
        <w:rPr>
          <w:sz w:val="28"/>
          <w:szCs w:val="28"/>
        </w:rPr>
        <w:t>оговору одной из Сторон другая Сторона направляет претензию в письменной форме. В отношении всех претенз</w:t>
      </w:r>
      <w:r>
        <w:rPr>
          <w:sz w:val="28"/>
          <w:szCs w:val="28"/>
        </w:rPr>
        <w:t>ий, направляемых по настоящему д</w:t>
      </w:r>
      <w:r w:rsidRPr="000B0915">
        <w:rPr>
          <w:sz w:val="28"/>
          <w:szCs w:val="28"/>
        </w:rPr>
        <w:t xml:space="preserve">оговору, Сторона, которой адресована данная претензия, должна дать письменный ответ по существу претензии в срок не позднее 5 рабочих дней </w:t>
      </w:r>
      <w:proofErr w:type="gramStart"/>
      <w:r w:rsidRPr="000B0915">
        <w:rPr>
          <w:sz w:val="28"/>
          <w:szCs w:val="28"/>
        </w:rPr>
        <w:t>с даты</w:t>
      </w:r>
      <w:proofErr w:type="gramEnd"/>
      <w:r w:rsidRPr="000B0915">
        <w:rPr>
          <w:sz w:val="28"/>
          <w:szCs w:val="28"/>
        </w:rPr>
        <w:t xml:space="preserve"> ее получения.</w:t>
      </w:r>
    </w:p>
    <w:p w:rsidR="004B7BA1" w:rsidRDefault="004B7BA1" w:rsidP="004B7BA1">
      <w:pPr>
        <w:ind w:left="-426" w:right="-144"/>
        <w:jc w:val="both"/>
        <w:rPr>
          <w:sz w:val="28"/>
          <w:szCs w:val="28"/>
        </w:rPr>
      </w:pPr>
      <w:r>
        <w:rPr>
          <w:sz w:val="28"/>
          <w:szCs w:val="28"/>
        </w:rPr>
        <w:t>7.3</w:t>
      </w:r>
      <w:proofErr w:type="gramStart"/>
      <w:r>
        <w:rPr>
          <w:sz w:val="28"/>
          <w:szCs w:val="28"/>
        </w:rPr>
        <w:t xml:space="preserve"> </w:t>
      </w:r>
      <w:r w:rsidRPr="000B0915">
        <w:rPr>
          <w:sz w:val="28"/>
          <w:szCs w:val="28"/>
        </w:rPr>
        <w:t>П</w:t>
      </w:r>
      <w:proofErr w:type="gramEnd"/>
      <w:r w:rsidRPr="000B0915">
        <w:rPr>
          <w:sz w:val="28"/>
          <w:szCs w:val="28"/>
        </w:rPr>
        <w:t>ри невозможности урегулирования споров путем переговоров споры разрешаются в Арбитражном суде Нижегородской области.</w:t>
      </w:r>
    </w:p>
    <w:p w:rsidR="004B7BA1" w:rsidRPr="006D3034" w:rsidRDefault="004B7BA1" w:rsidP="004B7BA1">
      <w:pPr>
        <w:ind w:left="-426" w:right="-1050"/>
        <w:rPr>
          <w:sz w:val="28"/>
          <w:szCs w:val="28"/>
        </w:rPr>
      </w:pPr>
    </w:p>
    <w:p w:rsidR="004B7BA1" w:rsidRPr="006D3034" w:rsidRDefault="004B7BA1" w:rsidP="004B7BA1">
      <w:pPr>
        <w:ind w:left="-1134" w:right="-1050"/>
        <w:jc w:val="center"/>
        <w:rPr>
          <w:b/>
          <w:sz w:val="28"/>
          <w:szCs w:val="28"/>
        </w:rPr>
      </w:pPr>
      <w:r w:rsidRPr="006D3034">
        <w:rPr>
          <w:b/>
          <w:sz w:val="28"/>
          <w:szCs w:val="28"/>
        </w:rPr>
        <w:t>8. ПРОЧИЕ ПОЛОЖЕНИЯ</w:t>
      </w:r>
    </w:p>
    <w:p w:rsidR="004B7BA1" w:rsidRPr="006D3034" w:rsidRDefault="004B7BA1" w:rsidP="004B7BA1">
      <w:pPr>
        <w:ind w:left="-1134" w:right="-1050"/>
        <w:jc w:val="center"/>
        <w:rPr>
          <w:b/>
          <w:sz w:val="28"/>
          <w:szCs w:val="28"/>
        </w:rPr>
      </w:pPr>
    </w:p>
    <w:p w:rsidR="004B7BA1" w:rsidRPr="006D3034" w:rsidRDefault="004B7BA1" w:rsidP="004B7BA1">
      <w:pPr>
        <w:ind w:left="-360" w:right="-186"/>
        <w:jc w:val="both"/>
        <w:rPr>
          <w:sz w:val="28"/>
          <w:szCs w:val="28"/>
        </w:rPr>
      </w:pPr>
      <w:r w:rsidRPr="006D3034">
        <w:rPr>
          <w:sz w:val="28"/>
          <w:szCs w:val="28"/>
        </w:rPr>
        <w:t>8.1</w:t>
      </w:r>
      <w:r>
        <w:rPr>
          <w:sz w:val="28"/>
          <w:szCs w:val="28"/>
        </w:rPr>
        <w:t>.</w:t>
      </w:r>
      <w:r w:rsidRPr="006D3034">
        <w:rPr>
          <w:sz w:val="28"/>
          <w:szCs w:val="28"/>
        </w:rPr>
        <w:t xml:space="preserve"> Взаимоотношения Сторон, не урегулированные настоящим договором, регулируются действующим законодательством Российской Федерации.</w:t>
      </w:r>
    </w:p>
    <w:p w:rsidR="004B7BA1" w:rsidRDefault="004B7BA1" w:rsidP="004B7BA1">
      <w:pPr>
        <w:ind w:left="-360" w:right="-186"/>
        <w:jc w:val="both"/>
        <w:rPr>
          <w:sz w:val="28"/>
          <w:szCs w:val="28"/>
        </w:rPr>
      </w:pPr>
      <w:r w:rsidRPr="006D3034">
        <w:rPr>
          <w:sz w:val="28"/>
          <w:szCs w:val="28"/>
        </w:rPr>
        <w:t>8.2</w:t>
      </w:r>
      <w:r>
        <w:rPr>
          <w:sz w:val="28"/>
          <w:szCs w:val="28"/>
        </w:rPr>
        <w:t>.</w:t>
      </w:r>
      <w:r w:rsidRPr="006D3034">
        <w:rPr>
          <w:sz w:val="28"/>
          <w:szCs w:val="28"/>
        </w:rPr>
        <w:t xml:space="preserve">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w:t>
      </w:r>
    </w:p>
    <w:p w:rsidR="004B7BA1" w:rsidRDefault="004B7BA1" w:rsidP="004B7BA1">
      <w:pPr>
        <w:ind w:left="-360" w:right="-186"/>
        <w:jc w:val="both"/>
        <w:rPr>
          <w:sz w:val="28"/>
          <w:szCs w:val="28"/>
        </w:rPr>
      </w:pPr>
      <w:r>
        <w:rPr>
          <w:sz w:val="28"/>
          <w:szCs w:val="28"/>
        </w:rPr>
        <w:lastRenderedPageBreak/>
        <w:t>8.3.</w:t>
      </w:r>
      <w:r w:rsidRPr="006D3034">
        <w:rPr>
          <w:sz w:val="28"/>
          <w:szCs w:val="28"/>
        </w:rPr>
        <w:t xml:space="preserve"> </w:t>
      </w:r>
      <w:r>
        <w:rPr>
          <w:sz w:val="28"/>
          <w:szCs w:val="28"/>
        </w:rPr>
        <w:t>Настоящий договор подлежит государственной регистрации в Управлении федеральной службы государственной регистрации, кадастра и картографии по Нижегородской области. Государственная регистрация настоящего договора осуществляется силами и за счет Арендодателя.</w:t>
      </w:r>
    </w:p>
    <w:p w:rsidR="004B7BA1" w:rsidRPr="00035943" w:rsidRDefault="004B7BA1" w:rsidP="004B7BA1">
      <w:pPr>
        <w:pStyle w:val="a5"/>
        <w:ind w:left="-284"/>
        <w:rPr>
          <w:rFonts w:ascii="Times New Roman" w:hAnsi="Times New Roman" w:cs="Times New Roman"/>
          <w:sz w:val="28"/>
          <w:szCs w:val="28"/>
        </w:rPr>
      </w:pPr>
      <w:r w:rsidRPr="00035943">
        <w:rPr>
          <w:rFonts w:ascii="Times New Roman" w:hAnsi="Times New Roman" w:cs="Times New Roman"/>
          <w:sz w:val="28"/>
          <w:szCs w:val="28"/>
        </w:rPr>
        <w:t xml:space="preserve">8.4. </w:t>
      </w:r>
      <w:r>
        <w:rPr>
          <w:rFonts w:ascii="Times New Roman" w:hAnsi="Times New Roman" w:cs="Times New Roman"/>
          <w:sz w:val="28"/>
          <w:szCs w:val="28"/>
        </w:rPr>
        <w:t>Настоящий договор</w:t>
      </w:r>
      <w:r w:rsidRPr="006372DA">
        <w:rPr>
          <w:rFonts w:ascii="Times New Roman" w:hAnsi="Times New Roman" w:cs="Times New Roman"/>
          <w:sz w:val="28"/>
          <w:szCs w:val="28"/>
        </w:rPr>
        <w:t xml:space="preserve"> составлен в форме электронного документа, подписанного электронными подписями Сторон, а также Ст</w:t>
      </w:r>
      <w:r>
        <w:rPr>
          <w:rFonts w:ascii="Times New Roman" w:hAnsi="Times New Roman" w:cs="Times New Roman"/>
          <w:sz w:val="28"/>
          <w:szCs w:val="28"/>
        </w:rPr>
        <w:t>ороны вправе изготовить договор</w:t>
      </w:r>
      <w:r w:rsidRPr="006372DA">
        <w:rPr>
          <w:rFonts w:ascii="Times New Roman" w:hAnsi="Times New Roman" w:cs="Times New Roman"/>
          <w:sz w:val="28"/>
          <w:szCs w:val="28"/>
        </w:rPr>
        <w:t xml:space="preserve"> на бумажном носителе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t>.</w:t>
      </w:r>
      <w:r w:rsidRPr="00035943">
        <w:rPr>
          <w:rFonts w:ascii="Times New Roman" w:hAnsi="Times New Roman" w:cs="Times New Roman"/>
          <w:sz w:val="28"/>
          <w:szCs w:val="28"/>
        </w:rPr>
        <w:t xml:space="preserve"> </w:t>
      </w:r>
    </w:p>
    <w:p w:rsidR="004B7BA1" w:rsidRDefault="004B7BA1" w:rsidP="004B7BA1">
      <w:pPr>
        <w:ind w:left="-360" w:right="-186"/>
        <w:jc w:val="both"/>
        <w:rPr>
          <w:sz w:val="28"/>
          <w:szCs w:val="28"/>
        </w:rPr>
      </w:pPr>
      <w:r w:rsidRPr="006D3034">
        <w:rPr>
          <w:sz w:val="28"/>
          <w:szCs w:val="28"/>
        </w:rPr>
        <w:t xml:space="preserve">                                                             </w:t>
      </w:r>
    </w:p>
    <w:p w:rsidR="004B7BA1" w:rsidRPr="006D3034" w:rsidRDefault="004B7BA1" w:rsidP="004B7BA1">
      <w:pPr>
        <w:ind w:left="-360" w:right="-186"/>
        <w:jc w:val="both"/>
        <w:rPr>
          <w:b/>
          <w:sz w:val="28"/>
          <w:szCs w:val="28"/>
        </w:rPr>
      </w:pPr>
      <w:r w:rsidRPr="006D3034">
        <w:rPr>
          <w:sz w:val="28"/>
          <w:szCs w:val="28"/>
        </w:rPr>
        <w:t xml:space="preserve">         </w:t>
      </w:r>
      <w:r w:rsidRPr="006D3034">
        <w:rPr>
          <w:b/>
          <w:sz w:val="28"/>
          <w:szCs w:val="28"/>
        </w:rPr>
        <w:t>9. ПРИЛОЖЕНИЯ К НАСТОЯЩЕМУ ДОГОВОРУ</w:t>
      </w:r>
    </w:p>
    <w:p w:rsidR="004B7BA1" w:rsidRPr="006D3034" w:rsidRDefault="004B7BA1" w:rsidP="004B7BA1">
      <w:pPr>
        <w:ind w:left="-1134" w:right="-1050"/>
        <w:jc w:val="center"/>
        <w:rPr>
          <w:b/>
          <w:sz w:val="28"/>
          <w:szCs w:val="28"/>
        </w:rPr>
      </w:pPr>
    </w:p>
    <w:p w:rsidR="004B7BA1" w:rsidRDefault="004B7BA1" w:rsidP="004B7BA1">
      <w:pPr>
        <w:ind w:left="-360" w:right="-186"/>
        <w:jc w:val="both"/>
        <w:rPr>
          <w:sz w:val="28"/>
          <w:szCs w:val="28"/>
        </w:rPr>
      </w:pPr>
      <w:r>
        <w:rPr>
          <w:sz w:val="28"/>
          <w:szCs w:val="28"/>
        </w:rPr>
        <w:t>9.1 Приложение №1 – План Помещения;</w:t>
      </w:r>
    </w:p>
    <w:p w:rsidR="004B7BA1" w:rsidRDefault="004B7BA1" w:rsidP="004B7BA1">
      <w:pPr>
        <w:ind w:left="-360" w:right="-186"/>
        <w:jc w:val="both"/>
        <w:rPr>
          <w:sz w:val="28"/>
          <w:szCs w:val="28"/>
        </w:rPr>
      </w:pPr>
      <w:r>
        <w:rPr>
          <w:sz w:val="28"/>
          <w:szCs w:val="28"/>
        </w:rPr>
        <w:t>9.2. Приложение №2 – Акт приема-передачи Помещения (</w:t>
      </w:r>
      <w:proofErr w:type="gramStart"/>
      <w:r>
        <w:rPr>
          <w:sz w:val="28"/>
          <w:szCs w:val="28"/>
        </w:rPr>
        <w:t>с даты подписания</w:t>
      </w:r>
      <w:proofErr w:type="gramEnd"/>
      <w:r>
        <w:rPr>
          <w:sz w:val="28"/>
          <w:szCs w:val="28"/>
        </w:rPr>
        <w:t xml:space="preserve"> Сторонами).</w:t>
      </w:r>
    </w:p>
    <w:p w:rsidR="004B7BA1" w:rsidRPr="006D3034" w:rsidRDefault="004B7BA1" w:rsidP="004B7BA1">
      <w:pPr>
        <w:ind w:left="-360" w:right="-186"/>
        <w:jc w:val="both"/>
        <w:rPr>
          <w:sz w:val="28"/>
          <w:szCs w:val="28"/>
        </w:rPr>
      </w:pPr>
      <w:r>
        <w:rPr>
          <w:sz w:val="28"/>
          <w:szCs w:val="28"/>
        </w:rPr>
        <w:t>9.3. Приложение №3 – Акт возврата Помещения (</w:t>
      </w:r>
      <w:proofErr w:type="gramStart"/>
      <w:r>
        <w:rPr>
          <w:sz w:val="28"/>
          <w:szCs w:val="28"/>
        </w:rPr>
        <w:t>с даты подписания</w:t>
      </w:r>
      <w:proofErr w:type="gramEnd"/>
      <w:r>
        <w:rPr>
          <w:sz w:val="28"/>
          <w:szCs w:val="28"/>
        </w:rPr>
        <w:t xml:space="preserve"> Сторонами).</w:t>
      </w:r>
    </w:p>
    <w:p w:rsidR="004B7BA1" w:rsidRPr="006D3034" w:rsidRDefault="004B7BA1" w:rsidP="004B7BA1">
      <w:pPr>
        <w:ind w:left="-1134" w:right="-1050"/>
        <w:jc w:val="both"/>
        <w:rPr>
          <w:sz w:val="28"/>
          <w:szCs w:val="28"/>
        </w:rPr>
      </w:pPr>
    </w:p>
    <w:p w:rsidR="004B7BA1" w:rsidRPr="006D3034" w:rsidRDefault="004B7BA1" w:rsidP="004B7BA1">
      <w:pPr>
        <w:ind w:left="-1134" w:right="-1050"/>
        <w:jc w:val="center"/>
        <w:rPr>
          <w:b/>
          <w:sz w:val="28"/>
          <w:szCs w:val="28"/>
        </w:rPr>
      </w:pPr>
      <w:r w:rsidRPr="006D3034">
        <w:rPr>
          <w:b/>
          <w:sz w:val="28"/>
          <w:szCs w:val="28"/>
        </w:rPr>
        <w:t>10.  АДРЕСА, БАНКОВСКИЕ РЕКВИЗИТЫ И ПОДПИСИ СТОРОН.</w:t>
      </w:r>
    </w:p>
    <w:p w:rsidR="004B7BA1" w:rsidRPr="006D3034" w:rsidRDefault="004B7BA1" w:rsidP="004B7BA1">
      <w:pPr>
        <w:ind w:left="-1134" w:right="-1050"/>
        <w:jc w:val="both"/>
        <w:rPr>
          <w:sz w:val="28"/>
          <w:szCs w:val="28"/>
        </w:rPr>
      </w:pPr>
    </w:p>
    <w:p w:rsidR="004B7BA1" w:rsidRPr="006D3034" w:rsidRDefault="004B7BA1" w:rsidP="004B7BA1">
      <w:pPr>
        <w:ind w:left="-426" w:right="-285"/>
        <w:jc w:val="both"/>
        <w:rPr>
          <w:sz w:val="28"/>
          <w:szCs w:val="28"/>
        </w:rPr>
      </w:pPr>
      <w:r w:rsidRPr="006D3034">
        <w:rPr>
          <w:b/>
          <w:sz w:val="28"/>
          <w:szCs w:val="28"/>
        </w:rPr>
        <w:t>Арендодатель:</w:t>
      </w:r>
      <w:r w:rsidRPr="006D3034">
        <w:rPr>
          <w:sz w:val="28"/>
          <w:szCs w:val="28"/>
        </w:rPr>
        <w:t xml:space="preserve"> Управление имущественных, земельных отношений и жилищной политики администраци</w:t>
      </w:r>
      <w:r>
        <w:rPr>
          <w:sz w:val="28"/>
          <w:szCs w:val="28"/>
        </w:rPr>
        <w:t xml:space="preserve">и </w:t>
      </w:r>
      <w:proofErr w:type="spellStart"/>
      <w:r>
        <w:rPr>
          <w:sz w:val="28"/>
          <w:szCs w:val="28"/>
        </w:rPr>
        <w:t>Вадского</w:t>
      </w:r>
      <w:proofErr w:type="spellEnd"/>
      <w:r>
        <w:rPr>
          <w:sz w:val="28"/>
          <w:szCs w:val="28"/>
        </w:rPr>
        <w:t xml:space="preserve"> муниципального округа</w:t>
      </w:r>
      <w:r w:rsidRPr="006D3034">
        <w:rPr>
          <w:sz w:val="28"/>
          <w:szCs w:val="28"/>
        </w:rPr>
        <w:t xml:space="preserve"> Нижегородской области,</w:t>
      </w:r>
    </w:p>
    <w:p w:rsidR="004B7BA1" w:rsidRPr="006D3034" w:rsidRDefault="004B7BA1" w:rsidP="004B7BA1">
      <w:pPr>
        <w:ind w:left="-426" w:right="-285"/>
        <w:jc w:val="both"/>
        <w:rPr>
          <w:sz w:val="28"/>
          <w:szCs w:val="28"/>
        </w:rPr>
      </w:pPr>
      <w:r w:rsidRPr="006D3034">
        <w:rPr>
          <w:sz w:val="28"/>
          <w:szCs w:val="28"/>
        </w:rPr>
        <w:t xml:space="preserve">Юридический, почтовый адрес: 606380, Нижегородская область, </w:t>
      </w:r>
      <w:proofErr w:type="spellStart"/>
      <w:r w:rsidRPr="006D3034">
        <w:rPr>
          <w:sz w:val="28"/>
          <w:szCs w:val="28"/>
        </w:rPr>
        <w:t>Вадский</w:t>
      </w:r>
      <w:proofErr w:type="spellEnd"/>
      <w:r w:rsidRPr="006D3034">
        <w:rPr>
          <w:sz w:val="28"/>
          <w:szCs w:val="28"/>
        </w:rPr>
        <w:t xml:space="preserve"> район, с. Вад, ул. 1 Мая, д. 41, </w:t>
      </w:r>
      <w:r w:rsidR="00AD199D">
        <w:rPr>
          <w:sz w:val="28"/>
          <w:szCs w:val="28"/>
        </w:rPr>
        <w:t xml:space="preserve">УФК по Нижегородской области (Управление имущественных, земельных отношений и жилищной политики администрации </w:t>
      </w:r>
      <w:proofErr w:type="spellStart"/>
      <w:r w:rsidR="00AD199D">
        <w:rPr>
          <w:sz w:val="28"/>
          <w:szCs w:val="28"/>
        </w:rPr>
        <w:t>Вадского</w:t>
      </w:r>
      <w:proofErr w:type="spellEnd"/>
      <w:r w:rsidR="00AD199D">
        <w:rPr>
          <w:sz w:val="28"/>
          <w:szCs w:val="28"/>
        </w:rPr>
        <w:t xml:space="preserve"> муниципального округа Нижегородской области, л/с 04323</w:t>
      </w:r>
      <w:r w:rsidR="00AD199D">
        <w:rPr>
          <w:sz w:val="28"/>
          <w:szCs w:val="28"/>
          <w:lang w:val="en-US"/>
        </w:rPr>
        <w:t>D</w:t>
      </w:r>
      <w:r w:rsidR="00AD199D">
        <w:rPr>
          <w:sz w:val="28"/>
          <w:szCs w:val="28"/>
        </w:rPr>
        <w:t xml:space="preserve">15700) ИНН 5206024100, КПП 520601001, БИК 012202102, </w:t>
      </w:r>
      <w:proofErr w:type="gramStart"/>
      <w:r w:rsidR="00AD199D">
        <w:rPr>
          <w:sz w:val="28"/>
          <w:szCs w:val="28"/>
        </w:rPr>
        <w:t>р</w:t>
      </w:r>
      <w:proofErr w:type="gramEnd"/>
      <w:r w:rsidR="00AD199D">
        <w:rPr>
          <w:sz w:val="28"/>
          <w:szCs w:val="28"/>
        </w:rPr>
        <w:t xml:space="preserve">/с 03100643000000013200, ЕКС 40102810745370000024, </w:t>
      </w:r>
      <w:r w:rsidR="00AD199D">
        <w:rPr>
          <w:color w:val="000000"/>
          <w:sz w:val="28"/>
          <w:szCs w:val="28"/>
        </w:rPr>
        <w:t>ОКТМО 22514000, ВОЛГО-ВЯТСКОЕ ГУ БАНКА РОССИИ//УФК по Нижегородской области г. Нижний Новгород, КБК</w:t>
      </w:r>
      <w:r w:rsidR="00AD199D">
        <w:rPr>
          <w:sz w:val="28"/>
          <w:szCs w:val="28"/>
        </w:rPr>
        <w:t xml:space="preserve"> </w:t>
      </w:r>
      <w:r w:rsidR="00AD199D">
        <w:rPr>
          <w:color w:val="000000"/>
          <w:sz w:val="28"/>
          <w:szCs w:val="28"/>
        </w:rPr>
        <w:t>36611105074140000120</w:t>
      </w:r>
      <w:r>
        <w:rPr>
          <w:color w:val="000000"/>
          <w:sz w:val="28"/>
          <w:szCs w:val="28"/>
        </w:rPr>
        <w:t xml:space="preserve">, </w:t>
      </w:r>
      <w:r>
        <w:rPr>
          <w:sz w:val="28"/>
          <w:szCs w:val="28"/>
        </w:rPr>
        <w:t>Тел. 8(83140)4-11-50, доб. 142.</w:t>
      </w:r>
      <w:r w:rsidRPr="006D3034">
        <w:rPr>
          <w:sz w:val="28"/>
          <w:szCs w:val="28"/>
        </w:rPr>
        <w:t xml:space="preserve"> </w:t>
      </w:r>
      <w:r w:rsidR="00AD199D">
        <w:rPr>
          <w:sz w:val="28"/>
          <w:szCs w:val="28"/>
        </w:rPr>
        <w:t xml:space="preserve"> </w:t>
      </w:r>
    </w:p>
    <w:p w:rsidR="004B7BA1" w:rsidRPr="006D3034" w:rsidRDefault="004B7BA1" w:rsidP="004B7BA1">
      <w:pPr>
        <w:ind w:left="-1134" w:right="-285"/>
        <w:jc w:val="both"/>
        <w:rPr>
          <w:sz w:val="28"/>
          <w:szCs w:val="28"/>
        </w:rPr>
      </w:pPr>
    </w:p>
    <w:p w:rsidR="004B7BA1" w:rsidRPr="006D3034" w:rsidRDefault="004B7BA1" w:rsidP="004B7BA1">
      <w:pPr>
        <w:ind w:left="-426" w:right="-285"/>
        <w:jc w:val="both"/>
        <w:rPr>
          <w:sz w:val="28"/>
          <w:szCs w:val="28"/>
        </w:rPr>
      </w:pPr>
      <w:r w:rsidRPr="006D3034">
        <w:rPr>
          <w:b/>
          <w:sz w:val="28"/>
          <w:szCs w:val="28"/>
        </w:rPr>
        <w:t>Арендатор</w:t>
      </w:r>
      <w:r w:rsidRPr="006D3034">
        <w:rPr>
          <w:sz w:val="28"/>
          <w:szCs w:val="28"/>
        </w:rPr>
        <w:t>: _________________________________________</w:t>
      </w:r>
      <w:r>
        <w:rPr>
          <w:sz w:val="28"/>
          <w:szCs w:val="28"/>
        </w:rPr>
        <w:t>______________________________</w:t>
      </w:r>
      <w:r w:rsidRPr="006D3034">
        <w:rPr>
          <w:sz w:val="28"/>
          <w:szCs w:val="28"/>
        </w:rPr>
        <w:t>,</w:t>
      </w:r>
    </w:p>
    <w:p w:rsidR="004B7BA1" w:rsidRPr="006D3034" w:rsidRDefault="004B7BA1" w:rsidP="004B7BA1">
      <w:pPr>
        <w:ind w:left="-426" w:right="-285"/>
        <w:jc w:val="both"/>
        <w:rPr>
          <w:sz w:val="28"/>
          <w:szCs w:val="28"/>
        </w:rPr>
      </w:pPr>
      <w:r w:rsidRPr="006D3034">
        <w:rPr>
          <w:sz w:val="28"/>
          <w:szCs w:val="28"/>
        </w:rPr>
        <w:t>___________________________________________________________________________________</w:t>
      </w:r>
      <w:r>
        <w:rPr>
          <w:sz w:val="28"/>
          <w:szCs w:val="28"/>
        </w:rPr>
        <w:t>_______________________________________________________.</w:t>
      </w:r>
    </w:p>
    <w:p w:rsidR="004B7BA1" w:rsidRPr="006D3034" w:rsidRDefault="004B7BA1" w:rsidP="004B7BA1">
      <w:pPr>
        <w:ind w:left="-426" w:right="-285"/>
        <w:jc w:val="both"/>
        <w:rPr>
          <w:sz w:val="28"/>
          <w:szCs w:val="28"/>
        </w:rPr>
      </w:pPr>
    </w:p>
    <w:tbl>
      <w:tblPr>
        <w:tblW w:w="0" w:type="auto"/>
        <w:tblInd w:w="-318" w:type="dxa"/>
        <w:tblLook w:val="04A0" w:firstRow="1" w:lastRow="0" w:firstColumn="1" w:lastColumn="0" w:noHBand="0" w:noVBand="1"/>
      </w:tblPr>
      <w:tblGrid>
        <w:gridCol w:w="5103"/>
        <w:gridCol w:w="4785"/>
      </w:tblGrid>
      <w:tr w:rsidR="004B7BA1" w:rsidRPr="00165154" w:rsidTr="00ED6686">
        <w:tc>
          <w:tcPr>
            <w:tcW w:w="5103" w:type="dxa"/>
            <w:shd w:val="clear" w:color="auto" w:fill="auto"/>
          </w:tcPr>
          <w:p w:rsidR="004B7BA1" w:rsidRPr="00165154" w:rsidRDefault="004B7BA1" w:rsidP="00ED6686">
            <w:pPr>
              <w:jc w:val="both"/>
              <w:rPr>
                <w:b/>
                <w:sz w:val="28"/>
                <w:szCs w:val="28"/>
              </w:rPr>
            </w:pPr>
            <w:r w:rsidRPr="00165154">
              <w:rPr>
                <w:b/>
                <w:sz w:val="28"/>
                <w:szCs w:val="28"/>
              </w:rPr>
              <w:t>Арендодатель:</w:t>
            </w:r>
          </w:p>
        </w:tc>
        <w:tc>
          <w:tcPr>
            <w:tcW w:w="4785" w:type="dxa"/>
            <w:shd w:val="clear" w:color="auto" w:fill="auto"/>
          </w:tcPr>
          <w:p w:rsidR="004B7BA1" w:rsidRPr="00165154" w:rsidRDefault="004B7BA1" w:rsidP="00ED6686">
            <w:pPr>
              <w:jc w:val="both"/>
              <w:rPr>
                <w:b/>
                <w:sz w:val="28"/>
                <w:szCs w:val="28"/>
              </w:rPr>
            </w:pPr>
            <w:r w:rsidRPr="00165154">
              <w:rPr>
                <w:b/>
                <w:sz w:val="28"/>
                <w:szCs w:val="28"/>
              </w:rPr>
              <w:t>Арендатор:</w:t>
            </w:r>
          </w:p>
        </w:tc>
      </w:tr>
      <w:tr w:rsidR="004B7BA1" w:rsidRPr="00165154" w:rsidTr="00ED6686">
        <w:tc>
          <w:tcPr>
            <w:tcW w:w="5103" w:type="dxa"/>
            <w:shd w:val="clear" w:color="auto" w:fill="auto"/>
          </w:tcPr>
          <w:p w:rsidR="004B7BA1" w:rsidRPr="00165154" w:rsidRDefault="004B7BA1" w:rsidP="00ED6686">
            <w:pPr>
              <w:jc w:val="both"/>
              <w:rPr>
                <w:sz w:val="28"/>
                <w:szCs w:val="28"/>
              </w:rPr>
            </w:pPr>
            <w:r w:rsidRPr="00165154">
              <w:rPr>
                <w:sz w:val="28"/>
                <w:szCs w:val="28"/>
              </w:rPr>
              <w:t xml:space="preserve">Управление имущественных, земельных отношений и жилищной политики администрации </w:t>
            </w:r>
            <w:proofErr w:type="spellStart"/>
            <w:r w:rsidRPr="00165154">
              <w:rPr>
                <w:sz w:val="28"/>
                <w:szCs w:val="28"/>
              </w:rPr>
              <w:t>Вадского</w:t>
            </w:r>
            <w:proofErr w:type="spellEnd"/>
            <w:r w:rsidRPr="00165154">
              <w:rPr>
                <w:sz w:val="28"/>
                <w:szCs w:val="28"/>
              </w:rPr>
              <w:t xml:space="preserve"> муниципального округа Нижегородской области</w:t>
            </w:r>
          </w:p>
        </w:tc>
        <w:tc>
          <w:tcPr>
            <w:tcW w:w="4785" w:type="dxa"/>
            <w:shd w:val="clear" w:color="auto" w:fill="auto"/>
          </w:tcPr>
          <w:p w:rsidR="004B7BA1" w:rsidRPr="00165154" w:rsidRDefault="004B7BA1" w:rsidP="00ED6686">
            <w:pPr>
              <w:jc w:val="both"/>
              <w:rPr>
                <w:sz w:val="28"/>
                <w:szCs w:val="28"/>
              </w:rPr>
            </w:pPr>
            <w:r w:rsidRPr="00165154">
              <w:rPr>
                <w:sz w:val="28"/>
                <w:szCs w:val="28"/>
              </w:rPr>
              <w:t>_____________________________</w:t>
            </w:r>
          </w:p>
        </w:tc>
      </w:tr>
      <w:tr w:rsidR="004B7BA1" w:rsidRPr="00165154" w:rsidTr="00ED6686">
        <w:tc>
          <w:tcPr>
            <w:tcW w:w="5103" w:type="dxa"/>
            <w:shd w:val="clear" w:color="auto" w:fill="auto"/>
          </w:tcPr>
          <w:p w:rsidR="004B7BA1" w:rsidRPr="00165154" w:rsidRDefault="004B7BA1" w:rsidP="00ED6686">
            <w:pPr>
              <w:jc w:val="both"/>
              <w:rPr>
                <w:sz w:val="28"/>
                <w:szCs w:val="28"/>
              </w:rPr>
            </w:pPr>
            <w:r w:rsidRPr="00165154">
              <w:rPr>
                <w:sz w:val="28"/>
                <w:szCs w:val="28"/>
              </w:rPr>
              <w:t>Начальник управления</w:t>
            </w:r>
          </w:p>
          <w:p w:rsidR="004B7BA1" w:rsidRPr="00165154" w:rsidRDefault="004B7BA1" w:rsidP="00ED6686">
            <w:pPr>
              <w:jc w:val="both"/>
              <w:rPr>
                <w:sz w:val="28"/>
                <w:szCs w:val="28"/>
              </w:rPr>
            </w:pPr>
            <w:r w:rsidRPr="00165154">
              <w:rPr>
                <w:sz w:val="28"/>
                <w:szCs w:val="28"/>
              </w:rPr>
              <w:t xml:space="preserve">__________________ С.А. </w:t>
            </w:r>
            <w:proofErr w:type="spellStart"/>
            <w:r w:rsidRPr="00165154">
              <w:rPr>
                <w:sz w:val="28"/>
                <w:szCs w:val="28"/>
              </w:rPr>
              <w:t>Бякин</w:t>
            </w:r>
            <w:proofErr w:type="spellEnd"/>
          </w:p>
          <w:p w:rsidR="004B7BA1" w:rsidRPr="00165154" w:rsidRDefault="004B7BA1" w:rsidP="00ED6686">
            <w:pPr>
              <w:jc w:val="both"/>
              <w:rPr>
                <w:sz w:val="28"/>
                <w:szCs w:val="28"/>
              </w:rPr>
            </w:pPr>
          </w:p>
        </w:tc>
        <w:tc>
          <w:tcPr>
            <w:tcW w:w="4785" w:type="dxa"/>
            <w:shd w:val="clear" w:color="auto" w:fill="auto"/>
          </w:tcPr>
          <w:p w:rsidR="004B7BA1" w:rsidRPr="00165154" w:rsidRDefault="004B7BA1" w:rsidP="00ED6686">
            <w:pPr>
              <w:jc w:val="both"/>
              <w:rPr>
                <w:sz w:val="28"/>
                <w:szCs w:val="28"/>
              </w:rPr>
            </w:pPr>
            <w:r w:rsidRPr="00165154">
              <w:rPr>
                <w:sz w:val="28"/>
                <w:szCs w:val="28"/>
              </w:rPr>
              <w:t>_____________________________</w:t>
            </w:r>
          </w:p>
          <w:p w:rsidR="004B7BA1" w:rsidRPr="00165154" w:rsidRDefault="004B7BA1" w:rsidP="00ED6686">
            <w:pPr>
              <w:jc w:val="both"/>
              <w:rPr>
                <w:sz w:val="28"/>
                <w:szCs w:val="28"/>
              </w:rPr>
            </w:pPr>
            <w:r w:rsidRPr="00165154">
              <w:rPr>
                <w:sz w:val="28"/>
                <w:szCs w:val="28"/>
              </w:rPr>
              <w:t>___________________ __________</w:t>
            </w:r>
          </w:p>
        </w:tc>
      </w:tr>
    </w:tbl>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Pr="002B3965" w:rsidRDefault="004B7BA1" w:rsidP="004B7BA1">
      <w:pPr>
        <w:jc w:val="right"/>
        <w:rPr>
          <w:sz w:val="28"/>
          <w:szCs w:val="28"/>
        </w:rPr>
      </w:pPr>
      <w:r w:rsidRPr="002B3965">
        <w:rPr>
          <w:sz w:val="28"/>
          <w:szCs w:val="28"/>
        </w:rPr>
        <w:lastRenderedPageBreak/>
        <w:t>ПРИЛОЖЕНИЕ № 1</w:t>
      </w:r>
    </w:p>
    <w:p w:rsidR="004B7BA1" w:rsidRPr="002B3965" w:rsidRDefault="004B7BA1" w:rsidP="004B7BA1">
      <w:pPr>
        <w:jc w:val="right"/>
        <w:rPr>
          <w:sz w:val="28"/>
          <w:szCs w:val="28"/>
        </w:rPr>
      </w:pPr>
      <w:r w:rsidRPr="002B3965">
        <w:rPr>
          <w:sz w:val="28"/>
          <w:szCs w:val="28"/>
        </w:rPr>
        <w:t xml:space="preserve">                                                                                                 к договору аренды</w:t>
      </w:r>
    </w:p>
    <w:p w:rsidR="004B7BA1" w:rsidRPr="002B3965" w:rsidRDefault="004B7BA1" w:rsidP="004B7BA1">
      <w:pPr>
        <w:jc w:val="right"/>
        <w:rPr>
          <w:sz w:val="28"/>
          <w:szCs w:val="28"/>
        </w:rPr>
      </w:pPr>
      <w:r w:rsidRPr="002B3965">
        <w:rPr>
          <w:sz w:val="28"/>
          <w:szCs w:val="28"/>
        </w:rPr>
        <w:t>муниципального имуще</w:t>
      </w:r>
      <w:r>
        <w:rPr>
          <w:sz w:val="28"/>
          <w:szCs w:val="28"/>
        </w:rPr>
        <w:t>ства</w:t>
      </w:r>
    </w:p>
    <w:p w:rsidR="004B7BA1" w:rsidRPr="002B3965" w:rsidRDefault="004B7BA1" w:rsidP="004B7BA1">
      <w:pPr>
        <w:jc w:val="right"/>
        <w:rPr>
          <w:sz w:val="28"/>
          <w:szCs w:val="28"/>
        </w:rPr>
      </w:pPr>
      <w:r w:rsidRPr="002B3965">
        <w:rPr>
          <w:sz w:val="28"/>
          <w:szCs w:val="28"/>
        </w:rPr>
        <w:t xml:space="preserve">                                                                                          от  __________ № ___</w:t>
      </w:r>
    </w:p>
    <w:p w:rsidR="004B7BA1" w:rsidRPr="00593A0C" w:rsidRDefault="004B7BA1" w:rsidP="004B7BA1">
      <w:pPr>
        <w:jc w:val="center"/>
        <w:rPr>
          <w:b/>
          <w:sz w:val="28"/>
          <w:szCs w:val="28"/>
        </w:rPr>
      </w:pPr>
      <w:r w:rsidRPr="00593A0C">
        <w:rPr>
          <w:b/>
          <w:sz w:val="28"/>
          <w:szCs w:val="28"/>
        </w:rPr>
        <w:t xml:space="preserve">ПЛАН </w:t>
      </w:r>
    </w:p>
    <w:p w:rsidR="004B7BA1" w:rsidRPr="00593A0C" w:rsidRDefault="004B7BA1" w:rsidP="004B7BA1">
      <w:pPr>
        <w:jc w:val="center"/>
        <w:rPr>
          <w:b/>
          <w:sz w:val="28"/>
          <w:szCs w:val="28"/>
        </w:rPr>
      </w:pPr>
      <w:r>
        <w:rPr>
          <w:b/>
          <w:sz w:val="28"/>
          <w:szCs w:val="28"/>
        </w:rPr>
        <w:t>Помещения</w:t>
      </w:r>
      <w:r w:rsidRPr="00593A0C">
        <w:rPr>
          <w:b/>
          <w:sz w:val="28"/>
          <w:szCs w:val="28"/>
        </w:rPr>
        <w:t>,</w:t>
      </w:r>
    </w:p>
    <w:p w:rsidR="004B7BA1" w:rsidRDefault="004B7BA1" w:rsidP="004B7BA1">
      <w:pPr>
        <w:jc w:val="center"/>
        <w:rPr>
          <w:b/>
          <w:sz w:val="28"/>
          <w:szCs w:val="28"/>
        </w:rPr>
      </w:pPr>
      <w:r>
        <w:rPr>
          <w:b/>
          <w:sz w:val="28"/>
          <w:szCs w:val="28"/>
        </w:rPr>
        <w:t xml:space="preserve"> </w:t>
      </w:r>
      <w:proofErr w:type="gramStart"/>
      <w:r>
        <w:rPr>
          <w:b/>
          <w:sz w:val="28"/>
          <w:szCs w:val="28"/>
        </w:rPr>
        <w:t>расположенного</w:t>
      </w:r>
      <w:proofErr w:type="gramEnd"/>
      <w:r w:rsidRPr="00593A0C">
        <w:rPr>
          <w:b/>
          <w:sz w:val="28"/>
          <w:szCs w:val="28"/>
        </w:rPr>
        <w:t xml:space="preserve"> по адресу: Нижегородская область, </w:t>
      </w:r>
    </w:p>
    <w:p w:rsidR="004B7BA1" w:rsidRPr="00593A0C" w:rsidRDefault="004B7BA1" w:rsidP="004B7BA1">
      <w:pPr>
        <w:jc w:val="center"/>
        <w:rPr>
          <w:b/>
          <w:sz w:val="28"/>
          <w:szCs w:val="28"/>
        </w:rPr>
      </w:pPr>
      <w:r>
        <w:rPr>
          <w:b/>
          <w:sz w:val="28"/>
          <w:szCs w:val="28"/>
        </w:rPr>
        <w:t xml:space="preserve">муниципальный округ </w:t>
      </w:r>
      <w:proofErr w:type="spellStart"/>
      <w:r>
        <w:rPr>
          <w:b/>
          <w:sz w:val="28"/>
          <w:szCs w:val="28"/>
        </w:rPr>
        <w:t>Вадский</w:t>
      </w:r>
      <w:proofErr w:type="spellEnd"/>
      <w:r w:rsidRPr="00593A0C">
        <w:rPr>
          <w:b/>
          <w:sz w:val="28"/>
          <w:szCs w:val="28"/>
        </w:rPr>
        <w:t>, с.</w:t>
      </w:r>
      <w:r>
        <w:rPr>
          <w:b/>
          <w:sz w:val="28"/>
          <w:szCs w:val="28"/>
        </w:rPr>
        <w:t xml:space="preserve"> Крутой Майдан</w:t>
      </w:r>
      <w:r w:rsidRPr="00593A0C">
        <w:rPr>
          <w:b/>
          <w:sz w:val="28"/>
          <w:szCs w:val="28"/>
        </w:rPr>
        <w:t xml:space="preserve">, </w:t>
      </w:r>
      <w:r>
        <w:rPr>
          <w:b/>
          <w:sz w:val="28"/>
          <w:szCs w:val="28"/>
        </w:rPr>
        <w:t xml:space="preserve">ул. </w:t>
      </w:r>
      <w:proofErr w:type="gramStart"/>
      <w:r>
        <w:rPr>
          <w:b/>
          <w:sz w:val="28"/>
          <w:szCs w:val="28"/>
        </w:rPr>
        <w:t>Новая</w:t>
      </w:r>
      <w:proofErr w:type="gramEnd"/>
      <w:r>
        <w:rPr>
          <w:b/>
          <w:sz w:val="28"/>
          <w:szCs w:val="28"/>
        </w:rPr>
        <w:t>, д. 35</w:t>
      </w:r>
    </w:p>
    <w:p w:rsidR="004B7BA1" w:rsidRPr="00593A0C" w:rsidRDefault="004B7BA1" w:rsidP="004B7BA1">
      <w:pPr>
        <w:jc w:val="both"/>
        <w:rPr>
          <w:b/>
          <w:sz w:val="28"/>
          <w:szCs w:val="28"/>
        </w:rPr>
      </w:pPr>
      <w:r w:rsidRPr="00593A0C">
        <w:rPr>
          <w:b/>
          <w:sz w:val="28"/>
          <w:szCs w:val="28"/>
        </w:rPr>
        <w:t xml:space="preserve">    </w:t>
      </w:r>
      <w:r>
        <w:rPr>
          <w:b/>
          <w:noProof/>
          <w:sz w:val="28"/>
          <w:szCs w:val="28"/>
          <w:lang w:eastAsia="ru-RU"/>
        </w:rPr>
        <w:drawing>
          <wp:inline distT="0" distB="0" distL="0" distR="0">
            <wp:extent cx="5838825" cy="4800600"/>
            <wp:effectExtent l="0" t="0" r="9525" b="0"/>
            <wp:docPr id="2" name="Рисунок 2" descr="doc06812220250626121640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06812220250626121640_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8825" cy="4800600"/>
                    </a:xfrm>
                    <a:prstGeom prst="rect">
                      <a:avLst/>
                    </a:prstGeom>
                    <a:noFill/>
                    <a:ln>
                      <a:noFill/>
                    </a:ln>
                  </pic:spPr>
                </pic:pic>
              </a:graphicData>
            </a:graphic>
          </wp:inline>
        </w:drawing>
      </w:r>
    </w:p>
    <w:p w:rsidR="004B7BA1" w:rsidRPr="002B3965" w:rsidRDefault="004B7BA1" w:rsidP="004B7BA1">
      <w:pPr>
        <w:jc w:val="center"/>
        <w:rPr>
          <w:sz w:val="28"/>
          <w:szCs w:val="28"/>
        </w:rPr>
      </w:pPr>
      <w:r w:rsidRPr="002B3965">
        <w:rPr>
          <w:sz w:val="28"/>
          <w:szCs w:val="28"/>
        </w:rPr>
        <w:t>Подписи сторон:</w:t>
      </w:r>
    </w:p>
    <w:p w:rsidR="004B7BA1" w:rsidRPr="002B3965" w:rsidRDefault="004B7BA1" w:rsidP="004B7BA1">
      <w:pPr>
        <w:ind w:left="-426" w:right="-2"/>
        <w:jc w:val="both"/>
        <w:rPr>
          <w:b/>
          <w:sz w:val="28"/>
          <w:szCs w:val="28"/>
        </w:rPr>
      </w:pPr>
      <w:r w:rsidRPr="002B3965">
        <w:rPr>
          <w:b/>
          <w:sz w:val="28"/>
          <w:szCs w:val="28"/>
        </w:rPr>
        <w:t>АРЕНДОДАТЕЛЬ:                                          АРЕНДАТОР:</w:t>
      </w:r>
    </w:p>
    <w:tbl>
      <w:tblPr>
        <w:tblW w:w="27859" w:type="dxa"/>
        <w:tblInd w:w="-426" w:type="dxa"/>
        <w:tblLook w:val="04A0" w:firstRow="1" w:lastRow="0" w:firstColumn="1" w:lastColumn="0" w:noHBand="0" w:noVBand="1"/>
      </w:tblPr>
      <w:tblGrid>
        <w:gridCol w:w="4552"/>
        <w:gridCol w:w="5394"/>
        <w:gridCol w:w="4478"/>
        <w:gridCol w:w="4478"/>
        <w:gridCol w:w="4478"/>
        <w:gridCol w:w="4479"/>
      </w:tblGrid>
      <w:tr w:rsidR="004B7BA1" w:rsidRPr="002B3965" w:rsidTr="00ED6686">
        <w:tc>
          <w:tcPr>
            <w:tcW w:w="4552" w:type="dxa"/>
            <w:hideMark/>
          </w:tcPr>
          <w:p w:rsidR="004B7BA1" w:rsidRPr="002B3965" w:rsidRDefault="004B7BA1" w:rsidP="00ED6686">
            <w:pPr>
              <w:ind w:right="-2"/>
              <w:jc w:val="both"/>
              <w:rPr>
                <w:sz w:val="28"/>
                <w:szCs w:val="28"/>
              </w:rPr>
            </w:pPr>
            <w:r w:rsidRPr="002B3965">
              <w:rPr>
                <w:sz w:val="28"/>
                <w:szCs w:val="28"/>
              </w:rPr>
              <w:t>Управление имущественных, земельных отношений и жилищной политики администраци</w:t>
            </w:r>
            <w:r>
              <w:rPr>
                <w:sz w:val="28"/>
                <w:szCs w:val="28"/>
              </w:rPr>
              <w:t xml:space="preserve">и </w:t>
            </w:r>
            <w:proofErr w:type="spellStart"/>
            <w:r>
              <w:rPr>
                <w:sz w:val="28"/>
                <w:szCs w:val="28"/>
              </w:rPr>
              <w:t>Вадского</w:t>
            </w:r>
            <w:proofErr w:type="spellEnd"/>
            <w:r>
              <w:rPr>
                <w:sz w:val="28"/>
                <w:szCs w:val="28"/>
              </w:rPr>
              <w:t xml:space="preserve"> муниципального округа</w:t>
            </w:r>
            <w:r w:rsidRPr="002B3965">
              <w:rPr>
                <w:sz w:val="28"/>
                <w:szCs w:val="28"/>
              </w:rPr>
              <w:t xml:space="preserve"> Нижегородской области</w:t>
            </w:r>
          </w:p>
        </w:tc>
        <w:tc>
          <w:tcPr>
            <w:tcW w:w="5394" w:type="dxa"/>
          </w:tcPr>
          <w:p w:rsidR="004B7BA1" w:rsidRPr="002B3965" w:rsidRDefault="004B7BA1" w:rsidP="00ED6686">
            <w:pPr>
              <w:ind w:right="-2"/>
              <w:jc w:val="both"/>
              <w:rPr>
                <w:sz w:val="28"/>
                <w:szCs w:val="28"/>
              </w:rPr>
            </w:pPr>
            <w:r w:rsidRPr="002B3965">
              <w:rPr>
                <w:sz w:val="28"/>
                <w:szCs w:val="28"/>
              </w:rPr>
              <w:t>_____________________________________</w:t>
            </w:r>
          </w:p>
          <w:p w:rsidR="004B7BA1" w:rsidRPr="002B3965" w:rsidRDefault="004B7BA1" w:rsidP="00ED6686">
            <w:pPr>
              <w:ind w:right="-2"/>
              <w:jc w:val="both"/>
              <w:rPr>
                <w:sz w:val="28"/>
                <w:szCs w:val="28"/>
              </w:rPr>
            </w:pPr>
            <w:r w:rsidRPr="002B3965">
              <w:rPr>
                <w:sz w:val="28"/>
                <w:szCs w:val="28"/>
              </w:rPr>
              <w:t>_____________________________________</w:t>
            </w:r>
          </w:p>
        </w:tc>
        <w:tc>
          <w:tcPr>
            <w:tcW w:w="4478" w:type="dxa"/>
          </w:tcPr>
          <w:p w:rsidR="004B7BA1" w:rsidRPr="002B3965" w:rsidRDefault="004B7BA1" w:rsidP="00ED6686">
            <w:pPr>
              <w:ind w:right="-2"/>
              <w:jc w:val="both"/>
              <w:rPr>
                <w:sz w:val="28"/>
                <w:szCs w:val="28"/>
              </w:rPr>
            </w:pPr>
          </w:p>
        </w:tc>
        <w:tc>
          <w:tcPr>
            <w:tcW w:w="4478" w:type="dxa"/>
          </w:tcPr>
          <w:p w:rsidR="004B7BA1" w:rsidRPr="002B3965" w:rsidRDefault="004B7BA1" w:rsidP="00ED6686">
            <w:pPr>
              <w:ind w:right="-2"/>
              <w:jc w:val="both"/>
              <w:rPr>
                <w:sz w:val="28"/>
                <w:szCs w:val="28"/>
              </w:rPr>
            </w:pPr>
          </w:p>
        </w:tc>
        <w:tc>
          <w:tcPr>
            <w:tcW w:w="4478" w:type="dxa"/>
          </w:tcPr>
          <w:p w:rsidR="004B7BA1" w:rsidRPr="002B3965" w:rsidRDefault="004B7BA1" w:rsidP="00ED6686">
            <w:pPr>
              <w:ind w:right="-2"/>
              <w:jc w:val="both"/>
              <w:rPr>
                <w:sz w:val="28"/>
                <w:szCs w:val="28"/>
              </w:rPr>
            </w:pPr>
          </w:p>
        </w:tc>
        <w:tc>
          <w:tcPr>
            <w:tcW w:w="4479" w:type="dxa"/>
          </w:tcPr>
          <w:p w:rsidR="004B7BA1" w:rsidRPr="002B3965" w:rsidRDefault="004B7BA1" w:rsidP="00ED6686">
            <w:pPr>
              <w:ind w:right="-2"/>
              <w:jc w:val="both"/>
              <w:rPr>
                <w:sz w:val="28"/>
                <w:szCs w:val="28"/>
              </w:rPr>
            </w:pPr>
          </w:p>
        </w:tc>
      </w:tr>
      <w:tr w:rsidR="004B7BA1" w:rsidRPr="002B3965" w:rsidTr="00ED6686">
        <w:tc>
          <w:tcPr>
            <w:tcW w:w="4552" w:type="dxa"/>
          </w:tcPr>
          <w:p w:rsidR="004B7BA1" w:rsidRPr="002B3965" w:rsidRDefault="004B7BA1" w:rsidP="00ED6686">
            <w:pPr>
              <w:ind w:right="-2"/>
              <w:jc w:val="both"/>
              <w:rPr>
                <w:sz w:val="28"/>
                <w:szCs w:val="28"/>
              </w:rPr>
            </w:pPr>
          </w:p>
          <w:p w:rsidR="004B7BA1" w:rsidRPr="002B3965" w:rsidRDefault="004B7BA1" w:rsidP="00ED6686">
            <w:pPr>
              <w:ind w:right="-2"/>
              <w:jc w:val="both"/>
              <w:rPr>
                <w:sz w:val="28"/>
                <w:szCs w:val="28"/>
              </w:rPr>
            </w:pPr>
            <w:r>
              <w:rPr>
                <w:sz w:val="28"/>
                <w:szCs w:val="28"/>
              </w:rPr>
              <w:t>Начальник управления</w:t>
            </w:r>
          </w:p>
          <w:p w:rsidR="004B7BA1" w:rsidRPr="002B3965" w:rsidRDefault="004B7BA1" w:rsidP="00ED6686">
            <w:pPr>
              <w:ind w:right="-2"/>
              <w:jc w:val="both"/>
              <w:rPr>
                <w:sz w:val="28"/>
                <w:szCs w:val="28"/>
              </w:rPr>
            </w:pPr>
            <w:r w:rsidRPr="002B3965">
              <w:rPr>
                <w:sz w:val="28"/>
                <w:szCs w:val="28"/>
              </w:rPr>
              <w:t xml:space="preserve">______________   С.А. </w:t>
            </w:r>
            <w:proofErr w:type="spellStart"/>
            <w:r w:rsidRPr="002B3965">
              <w:rPr>
                <w:sz w:val="28"/>
                <w:szCs w:val="28"/>
              </w:rPr>
              <w:t>Бякин</w:t>
            </w:r>
            <w:proofErr w:type="spellEnd"/>
          </w:p>
          <w:p w:rsidR="004B7BA1" w:rsidRPr="002B3965" w:rsidRDefault="004B7BA1" w:rsidP="00ED6686">
            <w:pPr>
              <w:ind w:right="-2"/>
              <w:jc w:val="both"/>
              <w:rPr>
                <w:sz w:val="28"/>
                <w:szCs w:val="28"/>
              </w:rPr>
            </w:pPr>
          </w:p>
        </w:tc>
        <w:tc>
          <w:tcPr>
            <w:tcW w:w="5394" w:type="dxa"/>
          </w:tcPr>
          <w:p w:rsidR="004B7BA1" w:rsidRPr="002B3965" w:rsidRDefault="004B7BA1" w:rsidP="00ED6686">
            <w:pPr>
              <w:ind w:right="-2"/>
              <w:jc w:val="both"/>
              <w:rPr>
                <w:sz w:val="28"/>
                <w:szCs w:val="28"/>
              </w:rPr>
            </w:pPr>
          </w:p>
          <w:p w:rsidR="004B7BA1" w:rsidRPr="002B3965" w:rsidRDefault="004B7BA1" w:rsidP="00ED6686">
            <w:pPr>
              <w:ind w:right="-2"/>
              <w:jc w:val="both"/>
              <w:rPr>
                <w:sz w:val="28"/>
                <w:szCs w:val="28"/>
              </w:rPr>
            </w:pPr>
            <w:r w:rsidRPr="002B3965">
              <w:rPr>
                <w:sz w:val="28"/>
                <w:szCs w:val="28"/>
              </w:rPr>
              <w:t>_____________________________________</w:t>
            </w:r>
          </w:p>
          <w:p w:rsidR="004B7BA1" w:rsidRPr="002B3965" w:rsidRDefault="004B7BA1" w:rsidP="00ED6686">
            <w:pPr>
              <w:ind w:right="-2"/>
              <w:jc w:val="both"/>
              <w:rPr>
                <w:sz w:val="28"/>
                <w:szCs w:val="28"/>
              </w:rPr>
            </w:pPr>
            <w:r w:rsidRPr="002B3965">
              <w:rPr>
                <w:sz w:val="28"/>
                <w:szCs w:val="28"/>
              </w:rPr>
              <w:t>_________________  ___________________</w:t>
            </w:r>
          </w:p>
        </w:tc>
        <w:tc>
          <w:tcPr>
            <w:tcW w:w="4478" w:type="dxa"/>
          </w:tcPr>
          <w:p w:rsidR="004B7BA1" w:rsidRPr="002B3965" w:rsidRDefault="004B7BA1" w:rsidP="00ED6686">
            <w:pPr>
              <w:ind w:right="-2"/>
              <w:jc w:val="both"/>
              <w:rPr>
                <w:sz w:val="28"/>
                <w:szCs w:val="28"/>
              </w:rPr>
            </w:pPr>
          </w:p>
        </w:tc>
        <w:tc>
          <w:tcPr>
            <w:tcW w:w="4478" w:type="dxa"/>
          </w:tcPr>
          <w:p w:rsidR="004B7BA1" w:rsidRPr="002B3965" w:rsidRDefault="004B7BA1" w:rsidP="00ED6686">
            <w:pPr>
              <w:ind w:right="-2"/>
              <w:jc w:val="both"/>
              <w:rPr>
                <w:sz w:val="28"/>
                <w:szCs w:val="28"/>
              </w:rPr>
            </w:pPr>
          </w:p>
        </w:tc>
        <w:tc>
          <w:tcPr>
            <w:tcW w:w="4478" w:type="dxa"/>
          </w:tcPr>
          <w:p w:rsidR="004B7BA1" w:rsidRPr="002B3965" w:rsidRDefault="004B7BA1" w:rsidP="00ED6686">
            <w:pPr>
              <w:ind w:right="-2"/>
              <w:jc w:val="both"/>
              <w:rPr>
                <w:sz w:val="28"/>
                <w:szCs w:val="28"/>
              </w:rPr>
            </w:pPr>
          </w:p>
        </w:tc>
        <w:tc>
          <w:tcPr>
            <w:tcW w:w="4479" w:type="dxa"/>
          </w:tcPr>
          <w:p w:rsidR="004B7BA1" w:rsidRPr="002B3965" w:rsidRDefault="004B7BA1" w:rsidP="00ED6686">
            <w:pPr>
              <w:ind w:right="-2"/>
              <w:jc w:val="both"/>
              <w:rPr>
                <w:sz w:val="28"/>
                <w:szCs w:val="28"/>
              </w:rPr>
            </w:pPr>
          </w:p>
        </w:tc>
      </w:tr>
    </w:tbl>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Pr="002B3965" w:rsidRDefault="004B7BA1" w:rsidP="004B7BA1">
      <w:pPr>
        <w:jc w:val="right"/>
        <w:rPr>
          <w:sz w:val="28"/>
          <w:szCs w:val="28"/>
        </w:rPr>
      </w:pPr>
      <w:r w:rsidRPr="002B3965">
        <w:rPr>
          <w:sz w:val="28"/>
          <w:szCs w:val="28"/>
        </w:rPr>
        <w:lastRenderedPageBreak/>
        <w:t xml:space="preserve">ПРИЛОЖЕНИЕ </w:t>
      </w:r>
      <w:r>
        <w:rPr>
          <w:sz w:val="28"/>
          <w:szCs w:val="28"/>
        </w:rPr>
        <w:t>№ 2</w:t>
      </w:r>
    </w:p>
    <w:p w:rsidR="004B7BA1" w:rsidRPr="002B3965" w:rsidRDefault="004B7BA1" w:rsidP="004B7BA1">
      <w:pPr>
        <w:jc w:val="right"/>
        <w:rPr>
          <w:sz w:val="28"/>
          <w:szCs w:val="28"/>
        </w:rPr>
      </w:pPr>
      <w:r w:rsidRPr="002B3965">
        <w:rPr>
          <w:sz w:val="28"/>
          <w:szCs w:val="28"/>
        </w:rPr>
        <w:t xml:space="preserve">                                                                                                 к договору аренды</w:t>
      </w:r>
    </w:p>
    <w:p w:rsidR="004B7BA1" w:rsidRPr="002B3965" w:rsidRDefault="004B7BA1" w:rsidP="004B7BA1">
      <w:pPr>
        <w:jc w:val="right"/>
        <w:rPr>
          <w:sz w:val="28"/>
          <w:szCs w:val="28"/>
        </w:rPr>
      </w:pPr>
      <w:r w:rsidRPr="002B3965">
        <w:rPr>
          <w:sz w:val="28"/>
          <w:szCs w:val="28"/>
        </w:rPr>
        <w:t>муниципального имуще</w:t>
      </w:r>
      <w:r>
        <w:rPr>
          <w:sz w:val="28"/>
          <w:szCs w:val="28"/>
        </w:rPr>
        <w:t>ства</w:t>
      </w:r>
    </w:p>
    <w:p w:rsidR="004B7BA1" w:rsidRPr="002B3965" w:rsidRDefault="004B7BA1" w:rsidP="004B7BA1">
      <w:pPr>
        <w:jc w:val="right"/>
        <w:rPr>
          <w:sz w:val="28"/>
          <w:szCs w:val="28"/>
        </w:rPr>
      </w:pPr>
      <w:r w:rsidRPr="002B3965">
        <w:rPr>
          <w:sz w:val="28"/>
          <w:szCs w:val="28"/>
        </w:rPr>
        <w:t xml:space="preserve">                                                                                          от  __________ № ___</w:t>
      </w:r>
    </w:p>
    <w:p w:rsidR="004B7BA1" w:rsidRDefault="004B7BA1" w:rsidP="004B7BA1">
      <w:pPr>
        <w:jc w:val="center"/>
        <w:rPr>
          <w:b/>
          <w:sz w:val="28"/>
          <w:szCs w:val="28"/>
        </w:rPr>
      </w:pPr>
    </w:p>
    <w:p w:rsidR="004B7BA1" w:rsidRDefault="004B7BA1" w:rsidP="004B7BA1">
      <w:pPr>
        <w:jc w:val="center"/>
        <w:rPr>
          <w:b/>
          <w:sz w:val="28"/>
          <w:szCs w:val="28"/>
        </w:rPr>
      </w:pPr>
    </w:p>
    <w:p w:rsidR="004B7BA1" w:rsidRPr="002B3965" w:rsidRDefault="004B7BA1" w:rsidP="004B7BA1">
      <w:pPr>
        <w:jc w:val="center"/>
        <w:rPr>
          <w:b/>
          <w:sz w:val="28"/>
          <w:szCs w:val="28"/>
        </w:rPr>
      </w:pPr>
      <w:r w:rsidRPr="002B3965">
        <w:rPr>
          <w:b/>
          <w:sz w:val="28"/>
          <w:szCs w:val="28"/>
        </w:rPr>
        <w:t>АКТ</w:t>
      </w:r>
    </w:p>
    <w:p w:rsidR="004B7BA1" w:rsidRDefault="004B7BA1" w:rsidP="004B7BA1">
      <w:pPr>
        <w:jc w:val="center"/>
        <w:rPr>
          <w:b/>
          <w:sz w:val="28"/>
          <w:szCs w:val="28"/>
        </w:rPr>
      </w:pPr>
      <w:r w:rsidRPr="002B3965">
        <w:rPr>
          <w:b/>
          <w:sz w:val="28"/>
          <w:szCs w:val="28"/>
        </w:rPr>
        <w:t>приема-передачи</w:t>
      </w:r>
      <w:r>
        <w:rPr>
          <w:b/>
          <w:sz w:val="28"/>
          <w:szCs w:val="28"/>
        </w:rPr>
        <w:t xml:space="preserve"> Помещения</w:t>
      </w:r>
    </w:p>
    <w:p w:rsidR="004B7BA1" w:rsidRDefault="004B7BA1" w:rsidP="004B7BA1">
      <w:pPr>
        <w:jc w:val="center"/>
        <w:rPr>
          <w:b/>
          <w:sz w:val="28"/>
          <w:szCs w:val="28"/>
        </w:rPr>
      </w:pPr>
      <w:r>
        <w:rPr>
          <w:b/>
          <w:sz w:val="28"/>
          <w:szCs w:val="28"/>
        </w:rPr>
        <w:t xml:space="preserve">к договору аренды муниципального имущества </w:t>
      </w:r>
    </w:p>
    <w:p w:rsidR="004B7BA1" w:rsidRDefault="004B7BA1" w:rsidP="004B7BA1">
      <w:pPr>
        <w:jc w:val="center"/>
        <w:rPr>
          <w:b/>
          <w:sz w:val="28"/>
          <w:szCs w:val="28"/>
        </w:rPr>
      </w:pPr>
      <w:r>
        <w:rPr>
          <w:b/>
          <w:sz w:val="28"/>
          <w:szCs w:val="28"/>
        </w:rPr>
        <w:t>от __ __________ 202_г. № __</w:t>
      </w:r>
      <w:r w:rsidRPr="002B3965">
        <w:rPr>
          <w:b/>
          <w:sz w:val="28"/>
          <w:szCs w:val="28"/>
        </w:rPr>
        <w:t xml:space="preserve"> </w:t>
      </w:r>
    </w:p>
    <w:p w:rsidR="004B7BA1" w:rsidRPr="002B3965" w:rsidRDefault="004B7BA1" w:rsidP="004B7BA1">
      <w:pPr>
        <w:jc w:val="center"/>
        <w:rPr>
          <w:b/>
          <w:sz w:val="28"/>
          <w:szCs w:val="28"/>
        </w:rPr>
      </w:pPr>
    </w:p>
    <w:p w:rsidR="004B7BA1" w:rsidRDefault="004B7BA1" w:rsidP="004B7BA1">
      <w:pPr>
        <w:pStyle w:val="1"/>
        <w:spacing w:before="0" w:after="0"/>
        <w:jc w:val="both"/>
        <w:rPr>
          <w:sz w:val="28"/>
          <w:szCs w:val="28"/>
        </w:rPr>
      </w:pPr>
      <w:r w:rsidRPr="002B3965">
        <w:rPr>
          <w:rFonts w:ascii="Times New Roman" w:hAnsi="Times New Roman" w:cs="Times New Roman"/>
          <w:b w:val="0"/>
          <w:sz w:val="28"/>
          <w:szCs w:val="28"/>
        </w:rPr>
        <w:t xml:space="preserve">с. Вад                                                                        </w:t>
      </w:r>
      <w:r>
        <w:rPr>
          <w:rFonts w:ascii="Times New Roman" w:hAnsi="Times New Roman" w:cs="Times New Roman"/>
          <w:b w:val="0"/>
          <w:sz w:val="28"/>
          <w:szCs w:val="28"/>
        </w:rPr>
        <w:t xml:space="preserve">  «__» ________ 20__ </w:t>
      </w:r>
      <w:r w:rsidRPr="002B3965">
        <w:rPr>
          <w:rFonts w:ascii="Times New Roman" w:hAnsi="Times New Roman" w:cs="Times New Roman"/>
          <w:b w:val="0"/>
          <w:sz w:val="28"/>
          <w:szCs w:val="28"/>
        </w:rPr>
        <w:t>г.</w:t>
      </w:r>
      <w:r w:rsidRPr="002B3965">
        <w:rPr>
          <w:sz w:val="28"/>
          <w:szCs w:val="28"/>
        </w:rPr>
        <w:t xml:space="preserve"> </w:t>
      </w:r>
    </w:p>
    <w:p w:rsidR="004B7BA1" w:rsidRPr="006424C2" w:rsidRDefault="004B7BA1" w:rsidP="004B7BA1">
      <w:pPr>
        <w:pStyle w:val="1"/>
        <w:spacing w:before="0" w:after="0"/>
        <w:jc w:val="both"/>
        <w:rPr>
          <w:rFonts w:ascii="Times New Roman" w:hAnsi="Times New Roman" w:cs="Times New Roman"/>
          <w:b w:val="0"/>
          <w:sz w:val="28"/>
          <w:szCs w:val="28"/>
        </w:rPr>
      </w:pPr>
      <w:r w:rsidRPr="002B3965">
        <w:rPr>
          <w:sz w:val="28"/>
          <w:szCs w:val="28"/>
        </w:rPr>
        <w:t xml:space="preserve">                      </w:t>
      </w:r>
    </w:p>
    <w:p w:rsidR="004B7BA1" w:rsidRDefault="004B7BA1" w:rsidP="004B7BA1">
      <w:pPr>
        <w:ind w:left="-426" w:firstLine="720"/>
        <w:jc w:val="both"/>
        <w:rPr>
          <w:sz w:val="28"/>
          <w:szCs w:val="28"/>
        </w:rPr>
      </w:pPr>
      <w:proofErr w:type="gramStart"/>
      <w:r w:rsidRPr="002B3965">
        <w:rPr>
          <w:sz w:val="28"/>
          <w:szCs w:val="28"/>
        </w:rPr>
        <w:t>В соответствии с договором аренды муниципаль</w:t>
      </w:r>
      <w:r>
        <w:rPr>
          <w:sz w:val="28"/>
          <w:szCs w:val="28"/>
        </w:rPr>
        <w:t>ного имущества от «__» _______ 20__ г.</w:t>
      </w:r>
      <w:r w:rsidRPr="002B3965">
        <w:rPr>
          <w:sz w:val="28"/>
          <w:szCs w:val="28"/>
        </w:rPr>
        <w:t xml:space="preserve"> № ___ </w:t>
      </w:r>
      <w:r>
        <w:rPr>
          <w:b/>
          <w:i/>
          <w:sz w:val="28"/>
          <w:szCs w:val="28"/>
        </w:rPr>
        <w:t>у</w:t>
      </w:r>
      <w:r w:rsidRPr="002B3965">
        <w:rPr>
          <w:b/>
          <w:i/>
          <w:sz w:val="28"/>
          <w:szCs w:val="28"/>
        </w:rPr>
        <w:t>правление имущественных, земельных отношений и жилищной политики администраци</w:t>
      </w:r>
      <w:r>
        <w:rPr>
          <w:b/>
          <w:i/>
          <w:sz w:val="28"/>
          <w:szCs w:val="28"/>
        </w:rPr>
        <w:t xml:space="preserve">и </w:t>
      </w:r>
      <w:proofErr w:type="spellStart"/>
      <w:r>
        <w:rPr>
          <w:b/>
          <w:i/>
          <w:sz w:val="28"/>
          <w:szCs w:val="28"/>
        </w:rPr>
        <w:t>Вадского</w:t>
      </w:r>
      <w:proofErr w:type="spellEnd"/>
      <w:r>
        <w:rPr>
          <w:b/>
          <w:i/>
          <w:sz w:val="28"/>
          <w:szCs w:val="28"/>
        </w:rPr>
        <w:t xml:space="preserve"> муниципального округа</w:t>
      </w:r>
      <w:r w:rsidRPr="002B3965">
        <w:rPr>
          <w:b/>
          <w:i/>
          <w:sz w:val="28"/>
          <w:szCs w:val="28"/>
        </w:rPr>
        <w:t xml:space="preserve"> Нижегородской области</w:t>
      </w:r>
      <w:r w:rsidRPr="002B3965">
        <w:rPr>
          <w:sz w:val="28"/>
          <w:szCs w:val="28"/>
        </w:rPr>
        <w:t xml:space="preserve">, именуемое в дальнейшем </w:t>
      </w:r>
      <w:r w:rsidRPr="002B3965">
        <w:rPr>
          <w:b/>
          <w:i/>
          <w:sz w:val="28"/>
          <w:szCs w:val="28"/>
        </w:rPr>
        <w:t>Арендодатель</w:t>
      </w:r>
      <w:r w:rsidRPr="002B3965">
        <w:rPr>
          <w:sz w:val="28"/>
          <w:szCs w:val="28"/>
        </w:rPr>
        <w:t xml:space="preserve">, в лице начальника </w:t>
      </w:r>
      <w:proofErr w:type="spellStart"/>
      <w:r w:rsidRPr="002B3965">
        <w:rPr>
          <w:b/>
          <w:i/>
          <w:sz w:val="28"/>
          <w:szCs w:val="28"/>
        </w:rPr>
        <w:t>Бякина</w:t>
      </w:r>
      <w:proofErr w:type="spellEnd"/>
      <w:r w:rsidRPr="002B3965">
        <w:rPr>
          <w:b/>
          <w:i/>
          <w:sz w:val="28"/>
          <w:szCs w:val="28"/>
        </w:rPr>
        <w:t xml:space="preserve"> Сергея Анатольевича</w:t>
      </w:r>
      <w:r w:rsidRPr="002B3965">
        <w:rPr>
          <w:sz w:val="28"/>
          <w:szCs w:val="28"/>
        </w:rPr>
        <w:t xml:space="preserve">, действующего на основании Положения, </w:t>
      </w:r>
      <w:r>
        <w:rPr>
          <w:sz w:val="28"/>
          <w:szCs w:val="28"/>
        </w:rPr>
        <w:t xml:space="preserve">с одной стороны, </w:t>
      </w:r>
      <w:r w:rsidRPr="006424C2">
        <w:rPr>
          <w:sz w:val="28"/>
          <w:szCs w:val="28"/>
        </w:rPr>
        <w:t>и</w:t>
      </w:r>
      <w:r w:rsidRPr="002B3965">
        <w:rPr>
          <w:sz w:val="28"/>
          <w:szCs w:val="28"/>
        </w:rPr>
        <w:t xml:space="preserve"> </w:t>
      </w:r>
      <w:r w:rsidRPr="002B3965">
        <w:rPr>
          <w:b/>
          <w:i/>
          <w:sz w:val="28"/>
          <w:szCs w:val="28"/>
        </w:rPr>
        <w:t>_______________</w:t>
      </w:r>
      <w:r w:rsidRPr="002B3965">
        <w:rPr>
          <w:sz w:val="28"/>
          <w:szCs w:val="28"/>
        </w:rPr>
        <w:t xml:space="preserve">, именуемое в дальнейшем </w:t>
      </w:r>
      <w:r w:rsidRPr="002B3965">
        <w:rPr>
          <w:b/>
          <w:i/>
          <w:sz w:val="28"/>
          <w:szCs w:val="28"/>
        </w:rPr>
        <w:t>Арендатор</w:t>
      </w:r>
      <w:r w:rsidRPr="002B3965">
        <w:rPr>
          <w:sz w:val="28"/>
          <w:szCs w:val="28"/>
        </w:rPr>
        <w:t>, в лице _________, действующего на основании _______________,</w:t>
      </w:r>
      <w:r>
        <w:rPr>
          <w:sz w:val="28"/>
          <w:szCs w:val="28"/>
        </w:rPr>
        <w:t xml:space="preserve"> с другой стороны, совместно именуемые «Стороны», составили настоящий Акт о</w:t>
      </w:r>
      <w:proofErr w:type="gramEnd"/>
      <w:r>
        <w:rPr>
          <w:sz w:val="28"/>
          <w:szCs w:val="28"/>
        </w:rPr>
        <w:t xml:space="preserve"> </w:t>
      </w:r>
      <w:proofErr w:type="gramStart"/>
      <w:r>
        <w:rPr>
          <w:sz w:val="28"/>
          <w:szCs w:val="28"/>
        </w:rPr>
        <w:t>нижеследующем</w:t>
      </w:r>
      <w:proofErr w:type="gramEnd"/>
      <w:r>
        <w:rPr>
          <w:sz w:val="28"/>
          <w:szCs w:val="28"/>
        </w:rPr>
        <w:t>:</w:t>
      </w:r>
    </w:p>
    <w:p w:rsidR="004B7BA1" w:rsidRPr="004E36F4" w:rsidRDefault="004B7BA1" w:rsidP="004B7BA1">
      <w:pPr>
        <w:suppressAutoHyphens w:val="0"/>
        <w:autoSpaceDE w:val="0"/>
        <w:autoSpaceDN w:val="0"/>
        <w:adjustRightInd w:val="0"/>
        <w:ind w:left="-426" w:firstLine="426"/>
        <w:jc w:val="both"/>
        <w:rPr>
          <w:bCs/>
          <w:sz w:val="28"/>
          <w:szCs w:val="28"/>
          <w:lang w:eastAsia="ru-RU"/>
        </w:rPr>
      </w:pPr>
      <w:r w:rsidRPr="004F6843">
        <w:rPr>
          <w:sz w:val="28"/>
          <w:szCs w:val="28"/>
        </w:rPr>
        <w:t xml:space="preserve">1. </w:t>
      </w:r>
      <w:r w:rsidRPr="004F6843">
        <w:rPr>
          <w:bCs/>
          <w:sz w:val="28"/>
          <w:szCs w:val="28"/>
          <w:lang w:eastAsia="ru-RU"/>
        </w:rPr>
        <w:t>Арендодатель передает, а Арендатор принимает</w:t>
      </w:r>
      <w:r>
        <w:rPr>
          <w:bCs/>
          <w:sz w:val="28"/>
          <w:szCs w:val="28"/>
          <w:lang w:eastAsia="ru-RU"/>
        </w:rPr>
        <w:t xml:space="preserve"> во временное </w:t>
      </w:r>
      <w:r>
        <w:rPr>
          <w:sz w:val="28"/>
          <w:szCs w:val="28"/>
        </w:rPr>
        <w:t>владение и пользование</w:t>
      </w:r>
      <w:r w:rsidRPr="006D3034">
        <w:rPr>
          <w:sz w:val="28"/>
          <w:szCs w:val="28"/>
        </w:rPr>
        <w:t xml:space="preserve"> </w:t>
      </w:r>
      <w:r>
        <w:rPr>
          <w:sz w:val="28"/>
          <w:szCs w:val="28"/>
        </w:rPr>
        <w:t>(</w:t>
      </w:r>
      <w:r w:rsidRPr="006D3034">
        <w:rPr>
          <w:sz w:val="28"/>
          <w:szCs w:val="28"/>
        </w:rPr>
        <w:t>аренду</w:t>
      </w:r>
      <w:r>
        <w:rPr>
          <w:sz w:val="28"/>
          <w:szCs w:val="28"/>
        </w:rPr>
        <w:t>)</w:t>
      </w:r>
      <w:r>
        <w:rPr>
          <w:bCs/>
          <w:sz w:val="28"/>
          <w:szCs w:val="28"/>
          <w:lang w:eastAsia="ru-RU"/>
        </w:rPr>
        <w:t xml:space="preserve"> </w:t>
      </w:r>
      <w:r>
        <w:rPr>
          <w:sz w:val="28"/>
          <w:szCs w:val="28"/>
        </w:rPr>
        <w:t>нежилое помещение</w:t>
      </w:r>
      <w:r w:rsidRPr="00593A0C">
        <w:rPr>
          <w:sz w:val="28"/>
          <w:szCs w:val="28"/>
        </w:rPr>
        <w:t xml:space="preserve"> </w:t>
      </w:r>
      <w:r>
        <w:rPr>
          <w:sz w:val="28"/>
          <w:szCs w:val="28"/>
        </w:rPr>
        <w:t xml:space="preserve">площадью 22,6 </w:t>
      </w:r>
      <w:proofErr w:type="spellStart"/>
      <w:r>
        <w:rPr>
          <w:sz w:val="28"/>
          <w:szCs w:val="28"/>
        </w:rPr>
        <w:t>кв</w:t>
      </w:r>
      <w:proofErr w:type="gramStart"/>
      <w:r>
        <w:rPr>
          <w:sz w:val="28"/>
          <w:szCs w:val="28"/>
        </w:rPr>
        <w:t>.м</w:t>
      </w:r>
      <w:proofErr w:type="spellEnd"/>
      <w:proofErr w:type="gramEnd"/>
      <w:r>
        <w:rPr>
          <w:sz w:val="28"/>
          <w:szCs w:val="28"/>
        </w:rPr>
        <w:t xml:space="preserve"> на плане первого этажа под  № 15,</w:t>
      </w:r>
      <w:r w:rsidRPr="00593A0C">
        <w:rPr>
          <w:sz w:val="28"/>
          <w:szCs w:val="28"/>
        </w:rPr>
        <w:t xml:space="preserve"> </w:t>
      </w:r>
      <w:r>
        <w:rPr>
          <w:sz w:val="28"/>
          <w:szCs w:val="28"/>
        </w:rPr>
        <w:t xml:space="preserve">являющееся частью нежилого помещения 4 </w:t>
      </w:r>
      <w:r w:rsidRPr="00593A0C">
        <w:rPr>
          <w:sz w:val="28"/>
          <w:szCs w:val="28"/>
        </w:rPr>
        <w:t xml:space="preserve">с кадастровым номером </w:t>
      </w:r>
      <w:r>
        <w:rPr>
          <w:sz w:val="28"/>
          <w:szCs w:val="28"/>
        </w:rPr>
        <w:t>52:42:0010005</w:t>
      </w:r>
      <w:r w:rsidRPr="00111E95">
        <w:rPr>
          <w:sz w:val="28"/>
          <w:szCs w:val="28"/>
        </w:rPr>
        <w:t>:</w:t>
      </w:r>
      <w:r>
        <w:rPr>
          <w:sz w:val="28"/>
          <w:szCs w:val="28"/>
        </w:rPr>
        <w:t>1282, расположенного</w:t>
      </w:r>
      <w:r w:rsidRPr="00593A0C">
        <w:rPr>
          <w:sz w:val="28"/>
          <w:szCs w:val="28"/>
        </w:rPr>
        <w:t xml:space="preserve"> </w:t>
      </w:r>
      <w:r>
        <w:rPr>
          <w:sz w:val="28"/>
          <w:szCs w:val="28"/>
        </w:rPr>
        <w:t>на первом этаже двухэтажного нежилого здания</w:t>
      </w:r>
      <w:r w:rsidRPr="00593A0C">
        <w:rPr>
          <w:sz w:val="28"/>
          <w:szCs w:val="28"/>
        </w:rPr>
        <w:t xml:space="preserve"> по адресу: Нижегородская область, </w:t>
      </w:r>
      <w:r>
        <w:rPr>
          <w:sz w:val="28"/>
          <w:szCs w:val="28"/>
        </w:rPr>
        <w:t xml:space="preserve">муниципальный округ </w:t>
      </w:r>
      <w:proofErr w:type="spellStart"/>
      <w:r w:rsidRPr="00593A0C">
        <w:rPr>
          <w:sz w:val="28"/>
          <w:szCs w:val="28"/>
        </w:rPr>
        <w:t>Вадский</w:t>
      </w:r>
      <w:proofErr w:type="spellEnd"/>
      <w:r>
        <w:rPr>
          <w:sz w:val="28"/>
          <w:szCs w:val="28"/>
        </w:rPr>
        <w:t>, село Крутой Майдан, улица Новая, дом 35 (далее – Помещение)</w:t>
      </w:r>
      <w:r w:rsidRPr="002B3965">
        <w:rPr>
          <w:sz w:val="28"/>
          <w:szCs w:val="28"/>
        </w:rPr>
        <w:t>.</w:t>
      </w:r>
      <w:r>
        <w:rPr>
          <w:sz w:val="28"/>
          <w:szCs w:val="28"/>
        </w:rPr>
        <w:t xml:space="preserve"> </w:t>
      </w:r>
      <w:r w:rsidRPr="002B3965">
        <w:rPr>
          <w:sz w:val="28"/>
          <w:szCs w:val="28"/>
        </w:rPr>
        <w:t xml:space="preserve"> </w:t>
      </w:r>
      <w:r>
        <w:rPr>
          <w:sz w:val="28"/>
          <w:szCs w:val="28"/>
        </w:rPr>
        <w:t xml:space="preserve">    </w:t>
      </w:r>
    </w:p>
    <w:p w:rsidR="004B7BA1" w:rsidRDefault="004B7BA1" w:rsidP="004B7BA1">
      <w:pPr>
        <w:suppressAutoHyphens w:val="0"/>
        <w:autoSpaceDE w:val="0"/>
        <w:autoSpaceDN w:val="0"/>
        <w:adjustRightInd w:val="0"/>
        <w:ind w:left="-426" w:firstLine="426"/>
        <w:jc w:val="both"/>
        <w:rPr>
          <w:sz w:val="28"/>
          <w:szCs w:val="28"/>
          <w:lang w:eastAsia="ru-RU"/>
        </w:rPr>
      </w:pPr>
      <w:r>
        <w:rPr>
          <w:sz w:val="28"/>
          <w:szCs w:val="28"/>
        </w:rPr>
        <w:t>2.</w:t>
      </w:r>
      <w:r>
        <w:rPr>
          <w:sz w:val="28"/>
          <w:szCs w:val="28"/>
          <w:lang w:eastAsia="ru-RU"/>
        </w:rPr>
        <w:t xml:space="preserve"> Передаваемое Помещение, инженерные сети и оборудование Арендатором осмотрены и проверены. Сторонами установлено, что Помещение передано в состоянии, соответствующем условиям договора аренды и назначению имущества. Инженерные сети и оборудование переданы в рабочем состоянии, необходимом для надлежащей эксплуатации Помещения. Недостатков, препятствующих использованию Помещения, инженерных сетей и оборудования в соответствии с договором аренды, не выявлено.</w:t>
      </w:r>
    </w:p>
    <w:p w:rsidR="004B7BA1" w:rsidRDefault="004B7BA1" w:rsidP="004B7BA1">
      <w:pPr>
        <w:suppressAutoHyphens w:val="0"/>
        <w:autoSpaceDE w:val="0"/>
        <w:autoSpaceDN w:val="0"/>
        <w:adjustRightInd w:val="0"/>
        <w:ind w:left="-426" w:firstLine="426"/>
        <w:jc w:val="both"/>
        <w:rPr>
          <w:sz w:val="28"/>
          <w:szCs w:val="28"/>
          <w:lang w:eastAsia="ru-RU"/>
        </w:rPr>
      </w:pPr>
      <w:r>
        <w:rPr>
          <w:sz w:val="28"/>
          <w:szCs w:val="28"/>
          <w:lang w:eastAsia="ru-RU"/>
        </w:rPr>
        <w:t>3. Арендатору передаются ключи от входной двери Помещения, в том числе от входной двери в здание в количестве 2 шт.</w:t>
      </w:r>
    </w:p>
    <w:p w:rsidR="004B7BA1" w:rsidRPr="00035943" w:rsidRDefault="004B7BA1" w:rsidP="004B7BA1">
      <w:pPr>
        <w:pStyle w:val="a5"/>
        <w:ind w:left="-426" w:firstLine="142"/>
        <w:rPr>
          <w:rFonts w:ascii="Times New Roman" w:hAnsi="Times New Roman" w:cs="Times New Roman"/>
          <w:sz w:val="28"/>
          <w:szCs w:val="28"/>
        </w:rPr>
      </w:pPr>
      <w:r>
        <w:rPr>
          <w:rFonts w:ascii="Times New Roman" w:hAnsi="Times New Roman" w:cs="Times New Roman"/>
          <w:sz w:val="28"/>
          <w:szCs w:val="28"/>
        </w:rPr>
        <w:t xml:space="preserve">   </w:t>
      </w:r>
      <w:r w:rsidRPr="006372DA">
        <w:rPr>
          <w:rFonts w:ascii="Times New Roman" w:hAnsi="Times New Roman" w:cs="Times New Roman"/>
          <w:sz w:val="28"/>
          <w:szCs w:val="28"/>
        </w:rPr>
        <w:t xml:space="preserve">4. </w:t>
      </w:r>
      <w:r>
        <w:rPr>
          <w:rFonts w:ascii="Times New Roman" w:hAnsi="Times New Roman" w:cs="Times New Roman"/>
          <w:sz w:val="28"/>
          <w:szCs w:val="28"/>
        </w:rPr>
        <w:t>Настоящий Акт</w:t>
      </w:r>
      <w:r w:rsidRPr="006372DA">
        <w:rPr>
          <w:rFonts w:ascii="Times New Roman" w:hAnsi="Times New Roman" w:cs="Times New Roman"/>
          <w:sz w:val="28"/>
          <w:szCs w:val="28"/>
        </w:rPr>
        <w:t xml:space="preserve"> составлен в форме электронного документа, подписанного электронными подписями Сторон, а также Ст</w:t>
      </w:r>
      <w:r>
        <w:rPr>
          <w:rFonts w:ascii="Times New Roman" w:hAnsi="Times New Roman" w:cs="Times New Roman"/>
          <w:sz w:val="28"/>
          <w:szCs w:val="28"/>
        </w:rPr>
        <w:t>ороны вправе изготовить Акт</w:t>
      </w:r>
      <w:r w:rsidRPr="006372DA">
        <w:rPr>
          <w:rFonts w:ascii="Times New Roman" w:hAnsi="Times New Roman" w:cs="Times New Roman"/>
          <w:sz w:val="28"/>
          <w:szCs w:val="28"/>
        </w:rPr>
        <w:t xml:space="preserve"> на бумажном носителе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t xml:space="preserve">. </w:t>
      </w:r>
    </w:p>
    <w:p w:rsidR="004B7BA1" w:rsidRDefault="004B7BA1" w:rsidP="004B7BA1">
      <w:pPr>
        <w:jc w:val="center"/>
        <w:rPr>
          <w:sz w:val="28"/>
          <w:szCs w:val="28"/>
        </w:rPr>
      </w:pPr>
    </w:p>
    <w:p w:rsidR="004B7BA1" w:rsidRDefault="004B7BA1" w:rsidP="004B7BA1">
      <w:pPr>
        <w:jc w:val="center"/>
        <w:rPr>
          <w:sz w:val="28"/>
          <w:szCs w:val="28"/>
        </w:rPr>
      </w:pPr>
      <w:r>
        <w:rPr>
          <w:sz w:val="28"/>
          <w:szCs w:val="28"/>
        </w:rPr>
        <w:t>Подписи сторон</w:t>
      </w:r>
      <w:r w:rsidRPr="002B3965">
        <w:rPr>
          <w:sz w:val="28"/>
          <w:szCs w:val="28"/>
        </w:rPr>
        <w:t>:</w:t>
      </w:r>
    </w:p>
    <w:p w:rsidR="004B7BA1" w:rsidRPr="002B3965" w:rsidRDefault="004B7BA1" w:rsidP="004B7BA1">
      <w:pPr>
        <w:jc w:val="center"/>
        <w:rPr>
          <w:sz w:val="28"/>
          <w:szCs w:val="28"/>
        </w:rPr>
      </w:pPr>
    </w:p>
    <w:p w:rsidR="004B7BA1" w:rsidRPr="002B3965" w:rsidRDefault="004B7BA1" w:rsidP="004B7BA1">
      <w:pPr>
        <w:ind w:left="-426" w:right="-2"/>
        <w:jc w:val="both"/>
        <w:rPr>
          <w:b/>
          <w:sz w:val="28"/>
          <w:szCs w:val="28"/>
        </w:rPr>
      </w:pPr>
      <w:r w:rsidRPr="002B3965">
        <w:rPr>
          <w:b/>
          <w:sz w:val="28"/>
          <w:szCs w:val="28"/>
        </w:rPr>
        <w:t xml:space="preserve">АРЕНДОДАТЕЛЬ:         </w:t>
      </w:r>
      <w:r>
        <w:rPr>
          <w:b/>
          <w:sz w:val="28"/>
          <w:szCs w:val="28"/>
        </w:rPr>
        <w:t xml:space="preserve">                   </w:t>
      </w:r>
      <w:r w:rsidRPr="002B3965">
        <w:rPr>
          <w:b/>
          <w:sz w:val="28"/>
          <w:szCs w:val="28"/>
        </w:rPr>
        <w:t xml:space="preserve"> АРЕНДАТОР:</w:t>
      </w:r>
    </w:p>
    <w:tbl>
      <w:tblPr>
        <w:tblW w:w="27859" w:type="dxa"/>
        <w:tblInd w:w="-426" w:type="dxa"/>
        <w:tblLook w:val="04A0" w:firstRow="1" w:lastRow="0" w:firstColumn="1" w:lastColumn="0" w:noHBand="0" w:noVBand="1"/>
      </w:tblPr>
      <w:tblGrid>
        <w:gridCol w:w="4636"/>
        <w:gridCol w:w="4694"/>
        <w:gridCol w:w="4632"/>
        <w:gridCol w:w="4632"/>
        <w:gridCol w:w="4632"/>
        <w:gridCol w:w="4633"/>
      </w:tblGrid>
      <w:tr w:rsidR="004B7BA1" w:rsidRPr="002B3965" w:rsidTr="00ED6686">
        <w:tc>
          <w:tcPr>
            <w:tcW w:w="4636" w:type="dxa"/>
            <w:hideMark/>
          </w:tcPr>
          <w:p w:rsidR="004B7BA1" w:rsidRPr="002B3965" w:rsidRDefault="004B7BA1" w:rsidP="00ED6686">
            <w:pPr>
              <w:ind w:right="-2"/>
              <w:jc w:val="both"/>
              <w:rPr>
                <w:sz w:val="28"/>
                <w:szCs w:val="28"/>
              </w:rPr>
            </w:pPr>
            <w:r w:rsidRPr="002B3965">
              <w:rPr>
                <w:sz w:val="28"/>
                <w:szCs w:val="28"/>
              </w:rPr>
              <w:t xml:space="preserve">Управление имущественных, земельных отношений и жилищной </w:t>
            </w:r>
            <w:r w:rsidRPr="002B3965">
              <w:rPr>
                <w:sz w:val="28"/>
                <w:szCs w:val="28"/>
              </w:rPr>
              <w:lastRenderedPageBreak/>
              <w:t>политики администраци</w:t>
            </w:r>
            <w:r>
              <w:rPr>
                <w:sz w:val="28"/>
                <w:szCs w:val="28"/>
              </w:rPr>
              <w:t xml:space="preserve">и </w:t>
            </w:r>
            <w:proofErr w:type="spellStart"/>
            <w:r>
              <w:rPr>
                <w:sz w:val="28"/>
                <w:szCs w:val="28"/>
              </w:rPr>
              <w:t>Вадского</w:t>
            </w:r>
            <w:proofErr w:type="spellEnd"/>
            <w:r>
              <w:rPr>
                <w:sz w:val="28"/>
                <w:szCs w:val="28"/>
              </w:rPr>
              <w:t xml:space="preserve"> муниципального округа</w:t>
            </w:r>
            <w:r w:rsidRPr="002B3965">
              <w:rPr>
                <w:sz w:val="28"/>
                <w:szCs w:val="28"/>
              </w:rPr>
              <w:t xml:space="preserve"> Нижегородской области</w:t>
            </w:r>
          </w:p>
        </w:tc>
        <w:tc>
          <w:tcPr>
            <w:tcW w:w="4694" w:type="dxa"/>
            <w:hideMark/>
          </w:tcPr>
          <w:p w:rsidR="004B7BA1" w:rsidRPr="002B3965" w:rsidRDefault="004B7BA1" w:rsidP="00ED6686">
            <w:pPr>
              <w:ind w:right="-2"/>
              <w:jc w:val="both"/>
              <w:rPr>
                <w:sz w:val="28"/>
                <w:szCs w:val="28"/>
              </w:rPr>
            </w:pPr>
            <w:r w:rsidRPr="002B3965">
              <w:rPr>
                <w:sz w:val="28"/>
                <w:szCs w:val="28"/>
              </w:rPr>
              <w:lastRenderedPageBreak/>
              <w:t>________________________________</w:t>
            </w:r>
          </w:p>
        </w:tc>
        <w:tc>
          <w:tcPr>
            <w:tcW w:w="4632" w:type="dxa"/>
          </w:tcPr>
          <w:p w:rsidR="004B7BA1" w:rsidRPr="002B3965" w:rsidRDefault="004B7BA1" w:rsidP="00ED6686">
            <w:pPr>
              <w:ind w:right="-2"/>
              <w:jc w:val="both"/>
              <w:rPr>
                <w:sz w:val="28"/>
                <w:szCs w:val="28"/>
              </w:rPr>
            </w:pPr>
          </w:p>
        </w:tc>
        <w:tc>
          <w:tcPr>
            <w:tcW w:w="4632" w:type="dxa"/>
          </w:tcPr>
          <w:p w:rsidR="004B7BA1" w:rsidRPr="002B3965" w:rsidRDefault="004B7BA1" w:rsidP="00ED6686">
            <w:pPr>
              <w:ind w:right="-2"/>
              <w:jc w:val="both"/>
              <w:rPr>
                <w:sz w:val="28"/>
                <w:szCs w:val="28"/>
              </w:rPr>
            </w:pPr>
          </w:p>
        </w:tc>
        <w:tc>
          <w:tcPr>
            <w:tcW w:w="4632" w:type="dxa"/>
          </w:tcPr>
          <w:p w:rsidR="004B7BA1" w:rsidRPr="002B3965" w:rsidRDefault="004B7BA1" w:rsidP="00ED6686">
            <w:pPr>
              <w:ind w:right="-2"/>
              <w:jc w:val="both"/>
              <w:rPr>
                <w:sz w:val="28"/>
                <w:szCs w:val="28"/>
              </w:rPr>
            </w:pPr>
          </w:p>
        </w:tc>
        <w:tc>
          <w:tcPr>
            <w:tcW w:w="4633" w:type="dxa"/>
          </w:tcPr>
          <w:p w:rsidR="004B7BA1" w:rsidRPr="002B3965" w:rsidRDefault="004B7BA1" w:rsidP="00ED6686">
            <w:pPr>
              <w:ind w:right="-2"/>
              <w:jc w:val="both"/>
              <w:rPr>
                <w:sz w:val="28"/>
                <w:szCs w:val="28"/>
              </w:rPr>
            </w:pPr>
          </w:p>
        </w:tc>
      </w:tr>
      <w:tr w:rsidR="004B7BA1" w:rsidRPr="002B3965" w:rsidTr="00ED6686">
        <w:tc>
          <w:tcPr>
            <w:tcW w:w="4636" w:type="dxa"/>
          </w:tcPr>
          <w:p w:rsidR="004B7BA1" w:rsidRPr="002B3965" w:rsidRDefault="004B7BA1" w:rsidP="00ED6686">
            <w:pPr>
              <w:ind w:right="-2"/>
              <w:jc w:val="both"/>
              <w:rPr>
                <w:sz w:val="28"/>
                <w:szCs w:val="28"/>
              </w:rPr>
            </w:pPr>
          </w:p>
          <w:p w:rsidR="004B7BA1" w:rsidRPr="002B3965" w:rsidRDefault="004B7BA1" w:rsidP="00ED6686">
            <w:pPr>
              <w:ind w:right="-2"/>
              <w:jc w:val="both"/>
              <w:rPr>
                <w:sz w:val="28"/>
                <w:szCs w:val="28"/>
              </w:rPr>
            </w:pPr>
            <w:r>
              <w:rPr>
                <w:sz w:val="28"/>
                <w:szCs w:val="28"/>
              </w:rPr>
              <w:t>Начальник управления</w:t>
            </w:r>
          </w:p>
          <w:p w:rsidR="004B7BA1" w:rsidRPr="002B3965" w:rsidRDefault="004B7BA1" w:rsidP="00ED6686">
            <w:pPr>
              <w:ind w:right="-2"/>
              <w:jc w:val="both"/>
              <w:rPr>
                <w:sz w:val="28"/>
                <w:szCs w:val="28"/>
              </w:rPr>
            </w:pPr>
            <w:r w:rsidRPr="002B3965">
              <w:rPr>
                <w:sz w:val="28"/>
                <w:szCs w:val="28"/>
              </w:rPr>
              <w:t xml:space="preserve">______________   С.А. </w:t>
            </w:r>
            <w:proofErr w:type="spellStart"/>
            <w:r w:rsidRPr="002B3965">
              <w:rPr>
                <w:sz w:val="28"/>
                <w:szCs w:val="28"/>
              </w:rPr>
              <w:t>Бякин</w:t>
            </w:r>
            <w:proofErr w:type="spellEnd"/>
          </w:p>
          <w:p w:rsidR="004B7BA1" w:rsidRPr="002B3965" w:rsidRDefault="004B7BA1" w:rsidP="00ED6686">
            <w:pPr>
              <w:ind w:right="-2"/>
              <w:jc w:val="both"/>
              <w:rPr>
                <w:sz w:val="28"/>
                <w:szCs w:val="28"/>
              </w:rPr>
            </w:pPr>
          </w:p>
        </w:tc>
        <w:tc>
          <w:tcPr>
            <w:tcW w:w="4694" w:type="dxa"/>
          </w:tcPr>
          <w:p w:rsidR="004B7BA1" w:rsidRPr="002B3965" w:rsidRDefault="004B7BA1" w:rsidP="00ED6686">
            <w:pPr>
              <w:ind w:right="-2"/>
              <w:jc w:val="both"/>
              <w:rPr>
                <w:sz w:val="28"/>
                <w:szCs w:val="28"/>
              </w:rPr>
            </w:pPr>
          </w:p>
          <w:p w:rsidR="004B7BA1" w:rsidRPr="002B3965" w:rsidRDefault="004B7BA1" w:rsidP="00ED6686">
            <w:pPr>
              <w:ind w:right="-2"/>
              <w:jc w:val="both"/>
              <w:rPr>
                <w:sz w:val="28"/>
                <w:szCs w:val="28"/>
              </w:rPr>
            </w:pPr>
            <w:r w:rsidRPr="002B3965">
              <w:rPr>
                <w:sz w:val="28"/>
                <w:szCs w:val="28"/>
              </w:rPr>
              <w:t>________________________________</w:t>
            </w:r>
          </w:p>
          <w:p w:rsidR="004B7BA1" w:rsidRPr="002B3965" w:rsidRDefault="004B7BA1" w:rsidP="00ED6686">
            <w:pPr>
              <w:ind w:right="-2"/>
              <w:jc w:val="both"/>
              <w:rPr>
                <w:sz w:val="28"/>
                <w:szCs w:val="28"/>
              </w:rPr>
            </w:pPr>
            <w:r>
              <w:rPr>
                <w:sz w:val="28"/>
                <w:szCs w:val="28"/>
              </w:rPr>
              <w:t>_________________ __________</w:t>
            </w:r>
            <w:r w:rsidRPr="002B3965">
              <w:rPr>
                <w:sz w:val="28"/>
                <w:szCs w:val="28"/>
              </w:rPr>
              <w:t>____</w:t>
            </w:r>
          </w:p>
        </w:tc>
        <w:tc>
          <w:tcPr>
            <w:tcW w:w="4632" w:type="dxa"/>
          </w:tcPr>
          <w:p w:rsidR="004B7BA1" w:rsidRPr="002B3965" w:rsidRDefault="004B7BA1" w:rsidP="00ED6686">
            <w:pPr>
              <w:ind w:right="-2"/>
              <w:jc w:val="both"/>
              <w:rPr>
                <w:sz w:val="28"/>
                <w:szCs w:val="28"/>
              </w:rPr>
            </w:pPr>
          </w:p>
        </w:tc>
        <w:tc>
          <w:tcPr>
            <w:tcW w:w="4632" w:type="dxa"/>
          </w:tcPr>
          <w:p w:rsidR="004B7BA1" w:rsidRPr="002B3965" w:rsidRDefault="004B7BA1" w:rsidP="00ED6686">
            <w:pPr>
              <w:ind w:right="-2"/>
              <w:jc w:val="both"/>
              <w:rPr>
                <w:sz w:val="28"/>
                <w:szCs w:val="28"/>
              </w:rPr>
            </w:pPr>
          </w:p>
        </w:tc>
        <w:tc>
          <w:tcPr>
            <w:tcW w:w="4632" w:type="dxa"/>
          </w:tcPr>
          <w:p w:rsidR="004B7BA1" w:rsidRPr="002B3965" w:rsidRDefault="004B7BA1" w:rsidP="00ED6686">
            <w:pPr>
              <w:ind w:right="-2"/>
              <w:jc w:val="both"/>
              <w:rPr>
                <w:sz w:val="28"/>
                <w:szCs w:val="28"/>
              </w:rPr>
            </w:pPr>
          </w:p>
        </w:tc>
        <w:tc>
          <w:tcPr>
            <w:tcW w:w="4633" w:type="dxa"/>
          </w:tcPr>
          <w:p w:rsidR="004B7BA1" w:rsidRPr="002B3965" w:rsidRDefault="004B7BA1" w:rsidP="00ED6686">
            <w:pPr>
              <w:ind w:right="-2"/>
              <w:jc w:val="both"/>
              <w:rPr>
                <w:sz w:val="28"/>
                <w:szCs w:val="28"/>
              </w:rPr>
            </w:pPr>
          </w:p>
        </w:tc>
      </w:tr>
    </w:tbl>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Default="004B7BA1" w:rsidP="004B7BA1">
      <w:pPr>
        <w:jc w:val="right"/>
        <w:rPr>
          <w:sz w:val="28"/>
          <w:szCs w:val="28"/>
        </w:rPr>
      </w:pPr>
    </w:p>
    <w:p w:rsidR="004B7BA1" w:rsidRPr="002B3965" w:rsidRDefault="004B7BA1" w:rsidP="004B7BA1">
      <w:pPr>
        <w:jc w:val="right"/>
        <w:rPr>
          <w:sz w:val="28"/>
          <w:szCs w:val="28"/>
        </w:rPr>
      </w:pPr>
      <w:r w:rsidRPr="002B3965">
        <w:rPr>
          <w:sz w:val="28"/>
          <w:szCs w:val="28"/>
        </w:rPr>
        <w:lastRenderedPageBreak/>
        <w:t xml:space="preserve">ПРИЛОЖЕНИЕ </w:t>
      </w:r>
      <w:r>
        <w:rPr>
          <w:sz w:val="28"/>
          <w:szCs w:val="28"/>
        </w:rPr>
        <w:t>№ 3</w:t>
      </w:r>
    </w:p>
    <w:p w:rsidR="004B7BA1" w:rsidRPr="002B3965" w:rsidRDefault="004B7BA1" w:rsidP="004B7BA1">
      <w:pPr>
        <w:jc w:val="right"/>
        <w:rPr>
          <w:sz w:val="28"/>
          <w:szCs w:val="28"/>
        </w:rPr>
      </w:pPr>
      <w:r w:rsidRPr="002B3965">
        <w:rPr>
          <w:sz w:val="28"/>
          <w:szCs w:val="28"/>
        </w:rPr>
        <w:t xml:space="preserve">                                                                                                 к договору аренды</w:t>
      </w:r>
    </w:p>
    <w:p w:rsidR="004B7BA1" w:rsidRPr="002B3965" w:rsidRDefault="004B7BA1" w:rsidP="004B7BA1">
      <w:pPr>
        <w:jc w:val="right"/>
        <w:rPr>
          <w:sz w:val="28"/>
          <w:szCs w:val="28"/>
        </w:rPr>
      </w:pPr>
      <w:r w:rsidRPr="002B3965">
        <w:rPr>
          <w:sz w:val="28"/>
          <w:szCs w:val="28"/>
        </w:rPr>
        <w:t>муниципального имуще</w:t>
      </w:r>
      <w:r>
        <w:rPr>
          <w:sz w:val="28"/>
          <w:szCs w:val="28"/>
        </w:rPr>
        <w:t>ства</w:t>
      </w:r>
    </w:p>
    <w:p w:rsidR="004B7BA1" w:rsidRDefault="004B7BA1" w:rsidP="004B7BA1">
      <w:pPr>
        <w:jc w:val="right"/>
        <w:rPr>
          <w:sz w:val="28"/>
          <w:szCs w:val="28"/>
        </w:rPr>
      </w:pPr>
      <w:r w:rsidRPr="002B3965">
        <w:rPr>
          <w:sz w:val="28"/>
          <w:szCs w:val="28"/>
        </w:rPr>
        <w:t xml:space="preserve">                                                                                          от  __________ № ___</w:t>
      </w:r>
    </w:p>
    <w:p w:rsidR="004B7BA1" w:rsidRDefault="004B7BA1" w:rsidP="004B7BA1">
      <w:pPr>
        <w:jc w:val="right"/>
        <w:rPr>
          <w:sz w:val="28"/>
          <w:szCs w:val="28"/>
        </w:rPr>
      </w:pPr>
    </w:p>
    <w:p w:rsidR="004B7BA1" w:rsidRPr="002B3965" w:rsidRDefault="004B7BA1" w:rsidP="004B7BA1">
      <w:pPr>
        <w:jc w:val="center"/>
        <w:rPr>
          <w:b/>
          <w:sz w:val="28"/>
          <w:szCs w:val="28"/>
        </w:rPr>
      </w:pPr>
      <w:r w:rsidRPr="002B3965">
        <w:rPr>
          <w:b/>
          <w:sz w:val="28"/>
          <w:szCs w:val="28"/>
        </w:rPr>
        <w:t>АКТ</w:t>
      </w:r>
    </w:p>
    <w:p w:rsidR="004B7BA1" w:rsidRDefault="004B7BA1" w:rsidP="004B7BA1">
      <w:pPr>
        <w:jc w:val="center"/>
        <w:rPr>
          <w:b/>
          <w:sz w:val="28"/>
          <w:szCs w:val="28"/>
        </w:rPr>
      </w:pPr>
      <w:r>
        <w:rPr>
          <w:b/>
          <w:sz w:val="28"/>
          <w:szCs w:val="28"/>
        </w:rPr>
        <w:t>возврата  Помещения</w:t>
      </w:r>
    </w:p>
    <w:p w:rsidR="004B7BA1" w:rsidRDefault="004B7BA1" w:rsidP="004B7BA1">
      <w:pPr>
        <w:jc w:val="center"/>
        <w:rPr>
          <w:b/>
          <w:sz w:val="28"/>
          <w:szCs w:val="28"/>
        </w:rPr>
      </w:pPr>
      <w:r>
        <w:rPr>
          <w:b/>
          <w:sz w:val="28"/>
          <w:szCs w:val="28"/>
        </w:rPr>
        <w:t xml:space="preserve">к договору аренды муниципального имущества </w:t>
      </w:r>
    </w:p>
    <w:p w:rsidR="004B7BA1" w:rsidRDefault="004B7BA1" w:rsidP="004B7BA1">
      <w:pPr>
        <w:jc w:val="center"/>
        <w:rPr>
          <w:b/>
          <w:sz w:val="28"/>
          <w:szCs w:val="28"/>
        </w:rPr>
      </w:pPr>
      <w:r>
        <w:rPr>
          <w:b/>
          <w:sz w:val="28"/>
          <w:szCs w:val="28"/>
        </w:rPr>
        <w:t>от __ __________ 202_г. № __</w:t>
      </w:r>
      <w:r w:rsidRPr="002B3965">
        <w:rPr>
          <w:b/>
          <w:sz w:val="28"/>
          <w:szCs w:val="28"/>
        </w:rPr>
        <w:t xml:space="preserve"> </w:t>
      </w:r>
    </w:p>
    <w:p w:rsidR="004B7BA1" w:rsidRPr="002B3965" w:rsidRDefault="004B7BA1" w:rsidP="004B7BA1">
      <w:pPr>
        <w:jc w:val="center"/>
        <w:rPr>
          <w:b/>
          <w:sz w:val="28"/>
          <w:szCs w:val="28"/>
        </w:rPr>
      </w:pPr>
    </w:p>
    <w:p w:rsidR="004B7BA1" w:rsidRDefault="004B7BA1" w:rsidP="004B7BA1">
      <w:pPr>
        <w:pStyle w:val="1"/>
        <w:spacing w:before="0" w:after="0"/>
        <w:jc w:val="both"/>
        <w:rPr>
          <w:sz w:val="28"/>
          <w:szCs w:val="28"/>
        </w:rPr>
      </w:pPr>
      <w:r w:rsidRPr="002B3965">
        <w:rPr>
          <w:rFonts w:ascii="Times New Roman" w:hAnsi="Times New Roman" w:cs="Times New Roman"/>
          <w:b w:val="0"/>
          <w:sz w:val="28"/>
          <w:szCs w:val="28"/>
        </w:rPr>
        <w:t xml:space="preserve">с. Вад                                                                        </w:t>
      </w:r>
      <w:r>
        <w:rPr>
          <w:rFonts w:ascii="Times New Roman" w:hAnsi="Times New Roman" w:cs="Times New Roman"/>
          <w:b w:val="0"/>
          <w:sz w:val="28"/>
          <w:szCs w:val="28"/>
        </w:rPr>
        <w:t xml:space="preserve">  «__» ________ 20__ </w:t>
      </w:r>
      <w:r w:rsidRPr="002B3965">
        <w:rPr>
          <w:rFonts w:ascii="Times New Roman" w:hAnsi="Times New Roman" w:cs="Times New Roman"/>
          <w:b w:val="0"/>
          <w:sz w:val="28"/>
          <w:szCs w:val="28"/>
        </w:rPr>
        <w:t>г.</w:t>
      </w:r>
      <w:r w:rsidRPr="002B3965">
        <w:rPr>
          <w:sz w:val="28"/>
          <w:szCs w:val="28"/>
        </w:rPr>
        <w:t xml:space="preserve"> </w:t>
      </w:r>
    </w:p>
    <w:p w:rsidR="004B7BA1" w:rsidRPr="004F6843" w:rsidRDefault="004B7BA1" w:rsidP="004B7BA1">
      <w:pPr>
        <w:pStyle w:val="1"/>
        <w:spacing w:before="0" w:after="0"/>
        <w:jc w:val="both"/>
        <w:rPr>
          <w:rFonts w:ascii="Times New Roman" w:hAnsi="Times New Roman" w:cs="Times New Roman"/>
          <w:b w:val="0"/>
          <w:sz w:val="28"/>
          <w:szCs w:val="28"/>
        </w:rPr>
      </w:pPr>
      <w:r w:rsidRPr="002B3965">
        <w:rPr>
          <w:sz w:val="28"/>
          <w:szCs w:val="28"/>
        </w:rPr>
        <w:t xml:space="preserve">                      </w:t>
      </w:r>
    </w:p>
    <w:p w:rsidR="004B7BA1" w:rsidRDefault="004B7BA1" w:rsidP="004B7BA1">
      <w:pPr>
        <w:ind w:left="-426" w:firstLine="720"/>
        <w:jc w:val="both"/>
        <w:rPr>
          <w:sz w:val="28"/>
          <w:szCs w:val="28"/>
        </w:rPr>
      </w:pPr>
      <w:proofErr w:type="gramStart"/>
      <w:r w:rsidRPr="002B3965">
        <w:rPr>
          <w:sz w:val="28"/>
          <w:szCs w:val="28"/>
        </w:rPr>
        <w:t>В соответствии с договором аренды муниципаль</w:t>
      </w:r>
      <w:r>
        <w:rPr>
          <w:sz w:val="28"/>
          <w:szCs w:val="28"/>
        </w:rPr>
        <w:t>ного имущества от «__» _______ 20__ г.</w:t>
      </w:r>
      <w:r w:rsidRPr="002B3965">
        <w:rPr>
          <w:sz w:val="28"/>
          <w:szCs w:val="28"/>
        </w:rPr>
        <w:t xml:space="preserve"> № ___ </w:t>
      </w:r>
      <w:r>
        <w:rPr>
          <w:b/>
          <w:i/>
          <w:sz w:val="28"/>
          <w:szCs w:val="28"/>
        </w:rPr>
        <w:t>у</w:t>
      </w:r>
      <w:r w:rsidRPr="002B3965">
        <w:rPr>
          <w:b/>
          <w:i/>
          <w:sz w:val="28"/>
          <w:szCs w:val="28"/>
        </w:rPr>
        <w:t>правление имущественных, земельных отношений и жилищной политики администраци</w:t>
      </w:r>
      <w:r>
        <w:rPr>
          <w:b/>
          <w:i/>
          <w:sz w:val="28"/>
          <w:szCs w:val="28"/>
        </w:rPr>
        <w:t xml:space="preserve">и </w:t>
      </w:r>
      <w:proofErr w:type="spellStart"/>
      <w:r>
        <w:rPr>
          <w:b/>
          <w:i/>
          <w:sz w:val="28"/>
          <w:szCs w:val="28"/>
        </w:rPr>
        <w:t>Вадского</w:t>
      </w:r>
      <w:proofErr w:type="spellEnd"/>
      <w:r>
        <w:rPr>
          <w:b/>
          <w:i/>
          <w:sz w:val="28"/>
          <w:szCs w:val="28"/>
        </w:rPr>
        <w:t xml:space="preserve"> муниципального округа</w:t>
      </w:r>
      <w:r w:rsidRPr="002B3965">
        <w:rPr>
          <w:b/>
          <w:i/>
          <w:sz w:val="28"/>
          <w:szCs w:val="28"/>
        </w:rPr>
        <w:t xml:space="preserve"> Нижегородской области</w:t>
      </w:r>
      <w:r w:rsidRPr="002B3965">
        <w:rPr>
          <w:sz w:val="28"/>
          <w:szCs w:val="28"/>
        </w:rPr>
        <w:t xml:space="preserve">, именуемое в дальнейшем </w:t>
      </w:r>
      <w:r w:rsidRPr="002B3965">
        <w:rPr>
          <w:b/>
          <w:i/>
          <w:sz w:val="28"/>
          <w:szCs w:val="28"/>
        </w:rPr>
        <w:t>Арендодатель</w:t>
      </w:r>
      <w:r w:rsidRPr="002B3965">
        <w:rPr>
          <w:sz w:val="28"/>
          <w:szCs w:val="28"/>
        </w:rPr>
        <w:t xml:space="preserve">, в лице начальника </w:t>
      </w:r>
      <w:proofErr w:type="spellStart"/>
      <w:r w:rsidRPr="002B3965">
        <w:rPr>
          <w:b/>
          <w:i/>
          <w:sz w:val="28"/>
          <w:szCs w:val="28"/>
        </w:rPr>
        <w:t>Бякина</w:t>
      </w:r>
      <w:proofErr w:type="spellEnd"/>
      <w:r w:rsidRPr="002B3965">
        <w:rPr>
          <w:b/>
          <w:i/>
          <w:sz w:val="28"/>
          <w:szCs w:val="28"/>
        </w:rPr>
        <w:t xml:space="preserve"> Сергея Анатольевича</w:t>
      </w:r>
      <w:r w:rsidRPr="002B3965">
        <w:rPr>
          <w:sz w:val="28"/>
          <w:szCs w:val="28"/>
        </w:rPr>
        <w:t xml:space="preserve">, действующего на основании Положения, </w:t>
      </w:r>
      <w:r>
        <w:rPr>
          <w:sz w:val="28"/>
          <w:szCs w:val="28"/>
        </w:rPr>
        <w:t xml:space="preserve">с одной стороны, </w:t>
      </w:r>
      <w:r w:rsidRPr="006424C2">
        <w:rPr>
          <w:sz w:val="28"/>
          <w:szCs w:val="28"/>
        </w:rPr>
        <w:t>и</w:t>
      </w:r>
      <w:r w:rsidRPr="002B3965">
        <w:rPr>
          <w:sz w:val="28"/>
          <w:szCs w:val="28"/>
        </w:rPr>
        <w:t xml:space="preserve"> </w:t>
      </w:r>
      <w:r w:rsidRPr="002B3965">
        <w:rPr>
          <w:b/>
          <w:i/>
          <w:sz w:val="28"/>
          <w:szCs w:val="28"/>
        </w:rPr>
        <w:t>_______________</w:t>
      </w:r>
      <w:r w:rsidRPr="002B3965">
        <w:rPr>
          <w:sz w:val="28"/>
          <w:szCs w:val="28"/>
        </w:rPr>
        <w:t xml:space="preserve">, именуемое в дальнейшем </w:t>
      </w:r>
      <w:r w:rsidRPr="002B3965">
        <w:rPr>
          <w:b/>
          <w:i/>
          <w:sz w:val="28"/>
          <w:szCs w:val="28"/>
        </w:rPr>
        <w:t>Арендатор</w:t>
      </w:r>
      <w:r w:rsidRPr="002B3965">
        <w:rPr>
          <w:sz w:val="28"/>
          <w:szCs w:val="28"/>
        </w:rPr>
        <w:t>, в лице _________, действующего на основании _______________,</w:t>
      </w:r>
      <w:r>
        <w:rPr>
          <w:sz w:val="28"/>
          <w:szCs w:val="28"/>
        </w:rPr>
        <w:t xml:space="preserve"> с другой стороны, совместно именуемые «Стороны», составили настоящий Акт о</w:t>
      </w:r>
      <w:proofErr w:type="gramEnd"/>
      <w:r>
        <w:rPr>
          <w:sz w:val="28"/>
          <w:szCs w:val="28"/>
        </w:rPr>
        <w:t xml:space="preserve"> </w:t>
      </w:r>
      <w:proofErr w:type="gramStart"/>
      <w:r>
        <w:rPr>
          <w:sz w:val="28"/>
          <w:szCs w:val="28"/>
        </w:rPr>
        <w:t>нижеследующем</w:t>
      </w:r>
      <w:proofErr w:type="gramEnd"/>
      <w:r>
        <w:rPr>
          <w:sz w:val="28"/>
          <w:szCs w:val="28"/>
        </w:rPr>
        <w:t>:</w:t>
      </w:r>
    </w:p>
    <w:p w:rsidR="004B7BA1" w:rsidRDefault="004B7BA1" w:rsidP="004B7BA1">
      <w:pPr>
        <w:pStyle w:val="ConsPlusNormal"/>
        <w:ind w:left="-426" w:firstLine="965"/>
        <w:jc w:val="both"/>
        <w:rPr>
          <w:rFonts w:ascii="Times New Roman" w:hAnsi="Times New Roman"/>
          <w:sz w:val="28"/>
          <w:szCs w:val="28"/>
        </w:rPr>
      </w:pPr>
      <w:r>
        <w:rPr>
          <w:rFonts w:ascii="Times New Roman" w:hAnsi="Times New Roman"/>
          <w:sz w:val="28"/>
          <w:szCs w:val="28"/>
        </w:rPr>
        <w:t>1.</w:t>
      </w:r>
      <w:r w:rsidRPr="002B3965">
        <w:rPr>
          <w:sz w:val="28"/>
          <w:szCs w:val="28"/>
        </w:rPr>
        <w:t xml:space="preserve"> </w:t>
      </w:r>
      <w:r w:rsidRPr="006424C2">
        <w:rPr>
          <w:rFonts w:ascii="Times New Roman" w:hAnsi="Times New Roman"/>
          <w:sz w:val="28"/>
          <w:szCs w:val="28"/>
        </w:rPr>
        <w:t>Арендатор возвратил из временного владения и пользования (</w:t>
      </w:r>
      <w:r w:rsidRPr="006424C2">
        <w:rPr>
          <w:rFonts w:ascii="Times New Roman" w:hAnsi="Times New Roman"/>
          <w:iCs/>
          <w:sz w:val="28"/>
          <w:szCs w:val="28"/>
        </w:rPr>
        <w:t>аренды</w:t>
      </w:r>
      <w:r w:rsidRPr="006424C2">
        <w:rPr>
          <w:rFonts w:ascii="Times New Roman" w:hAnsi="Times New Roman"/>
          <w:sz w:val="28"/>
          <w:szCs w:val="28"/>
        </w:rPr>
        <w:t xml:space="preserve">), а Арендодатель принял </w:t>
      </w:r>
      <w:r w:rsidRPr="00297A18">
        <w:rPr>
          <w:rFonts w:ascii="Times New Roman" w:hAnsi="Times New Roman"/>
          <w:sz w:val="28"/>
          <w:szCs w:val="28"/>
        </w:rPr>
        <w:t xml:space="preserve">нежилое помещение площадью 22,6 </w:t>
      </w:r>
      <w:proofErr w:type="spellStart"/>
      <w:r w:rsidRPr="00297A18">
        <w:rPr>
          <w:rFonts w:ascii="Times New Roman" w:hAnsi="Times New Roman"/>
          <w:sz w:val="28"/>
          <w:szCs w:val="28"/>
        </w:rPr>
        <w:t>кв</w:t>
      </w:r>
      <w:proofErr w:type="gramStart"/>
      <w:r w:rsidRPr="00297A18">
        <w:rPr>
          <w:rFonts w:ascii="Times New Roman" w:hAnsi="Times New Roman"/>
          <w:sz w:val="28"/>
          <w:szCs w:val="28"/>
        </w:rPr>
        <w:t>.м</w:t>
      </w:r>
      <w:proofErr w:type="spellEnd"/>
      <w:proofErr w:type="gramEnd"/>
      <w:r w:rsidRPr="00297A18">
        <w:rPr>
          <w:rFonts w:ascii="Times New Roman" w:hAnsi="Times New Roman"/>
          <w:sz w:val="28"/>
          <w:szCs w:val="28"/>
        </w:rPr>
        <w:t xml:space="preserve"> на плане первого этажа под  № 15, являющееся частью нежилого помещения 4 с кадастровым номером 52:42:0010005:1282, расположенного на первом этаже двухэтажного нежилого здания по адресу: Нижегородская область, муниципальный округ </w:t>
      </w:r>
      <w:proofErr w:type="spellStart"/>
      <w:r w:rsidRPr="00297A18">
        <w:rPr>
          <w:rFonts w:ascii="Times New Roman" w:hAnsi="Times New Roman"/>
          <w:sz w:val="28"/>
          <w:szCs w:val="28"/>
        </w:rPr>
        <w:t>Вадский</w:t>
      </w:r>
      <w:proofErr w:type="spellEnd"/>
      <w:r w:rsidRPr="00297A18">
        <w:rPr>
          <w:rFonts w:ascii="Times New Roman" w:hAnsi="Times New Roman"/>
          <w:sz w:val="28"/>
          <w:szCs w:val="28"/>
        </w:rPr>
        <w:t>, село Крутой Майдан, улица Новая, дом 35</w:t>
      </w:r>
      <w:r w:rsidRPr="006424C2">
        <w:rPr>
          <w:rFonts w:ascii="Times New Roman" w:hAnsi="Times New Roman"/>
          <w:sz w:val="28"/>
          <w:szCs w:val="28"/>
        </w:rPr>
        <w:t>.</w:t>
      </w:r>
    </w:p>
    <w:p w:rsidR="004B7BA1" w:rsidRDefault="004B7BA1" w:rsidP="004B7BA1">
      <w:pPr>
        <w:pStyle w:val="ConsPlusNormal"/>
        <w:ind w:left="-426" w:firstLine="965"/>
        <w:jc w:val="both"/>
        <w:rPr>
          <w:rFonts w:ascii="Times New Roman" w:hAnsi="Times New Roman"/>
          <w:sz w:val="28"/>
          <w:szCs w:val="28"/>
        </w:rPr>
      </w:pPr>
      <w:r>
        <w:rPr>
          <w:rFonts w:ascii="Times New Roman" w:hAnsi="Times New Roman"/>
          <w:sz w:val="28"/>
          <w:szCs w:val="28"/>
        </w:rPr>
        <w:t>2. Принимаемое из аренды Помещение находя</w:t>
      </w:r>
      <w:r w:rsidRPr="006424C2">
        <w:rPr>
          <w:rFonts w:ascii="Times New Roman" w:hAnsi="Times New Roman"/>
          <w:sz w:val="28"/>
          <w:szCs w:val="28"/>
        </w:rPr>
        <w:t>тся в нормальном состоянии, отвечающем требованиям, предъявляемым к эксплуатируемым нежилым помещениям, используемым для административных, коммерческих и иных целей в соответствии с назначением арендуемого объекта.</w:t>
      </w:r>
    </w:p>
    <w:p w:rsidR="004B7BA1" w:rsidRDefault="004B7BA1" w:rsidP="004B7BA1">
      <w:pPr>
        <w:pStyle w:val="ConsPlusNormal"/>
        <w:ind w:left="-426" w:firstLine="965"/>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 xml:space="preserve">Арендодатель осмотрел Помещение и имущество в нем, </w:t>
      </w:r>
      <w:r w:rsidRPr="00524CD3">
        <w:rPr>
          <w:rFonts w:ascii="Times New Roman" w:hAnsi="Times New Roman"/>
          <w:sz w:val="28"/>
          <w:szCs w:val="28"/>
        </w:rPr>
        <w:t>замечаний не имеет (</w:t>
      </w:r>
      <w:r w:rsidRPr="00524CD3">
        <w:rPr>
          <w:rFonts w:ascii="Times New Roman" w:hAnsi="Times New Roman"/>
          <w:i/>
          <w:sz w:val="28"/>
          <w:szCs w:val="28"/>
        </w:rPr>
        <w:t>вариант:</w:t>
      </w:r>
      <w:proofErr w:type="gramEnd"/>
      <w:r w:rsidRPr="00524CD3">
        <w:rPr>
          <w:rFonts w:ascii="Times New Roman" w:hAnsi="Times New Roman"/>
          <w:sz w:val="28"/>
          <w:szCs w:val="28"/>
        </w:rPr>
        <w:t xml:space="preserve"> </w:t>
      </w:r>
      <w:proofErr w:type="gramStart"/>
      <w:r w:rsidRPr="00524CD3">
        <w:rPr>
          <w:rFonts w:ascii="Times New Roman" w:hAnsi="Times New Roman"/>
          <w:sz w:val="28"/>
          <w:szCs w:val="28"/>
        </w:rPr>
        <w:t>Арендод</w:t>
      </w:r>
      <w:r>
        <w:rPr>
          <w:rFonts w:ascii="Times New Roman" w:hAnsi="Times New Roman"/>
          <w:sz w:val="28"/>
          <w:szCs w:val="28"/>
        </w:rPr>
        <w:t>атель осмотрел Помещение</w:t>
      </w:r>
      <w:r w:rsidRPr="00524CD3">
        <w:rPr>
          <w:rFonts w:ascii="Times New Roman" w:hAnsi="Times New Roman"/>
          <w:sz w:val="28"/>
          <w:szCs w:val="28"/>
        </w:rPr>
        <w:t xml:space="preserve"> и имущество, имеет следующие замечания __________________)</w:t>
      </w:r>
      <w:r>
        <w:rPr>
          <w:rFonts w:ascii="Times New Roman" w:hAnsi="Times New Roman"/>
          <w:sz w:val="28"/>
          <w:szCs w:val="28"/>
        </w:rPr>
        <w:t>.</w:t>
      </w:r>
      <w:proofErr w:type="gramEnd"/>
    </w:p>
    <w:p w:rsidR="004B7BA1" w:rsidRDefault="004B7BA1" w:rsidP="004B7BA1">
      <w:pPr>
        <w:suppressAutoHyphens w:val="0"/>
        <w:autoSpaceDE w:val="0"/>
        <w:autoSpaceDN w:val="0"/>
        <w:adjustRightInd w:val="0"/>
        <w:ind w:left="-426" w:firstLine="426"/>
        <w:jc w:val="both"/>
        <w:rPr>
          <w:sz w:val="28"/>
          <w:szCs w:val="28"/>
          <w:lang w:eastAsia="ru-RU"/>
        </w:rPr>
      </w:pPr>
      <w:r>
        <w:rPr>
          <w:sz w:val="28"/>
          <w:szCs w:val="28"/>
        </w:rPr>
        <w:t xml:space="preserve">       4. </w:t>
      </w:r>
      <w:r>
        <w:rPr>
          <w:sz w:val="28"/>
          <w:szCs w:val="28"/>
          <w:lang w:eastAsia="ru-RU"/>
        </w:rPr>
        <w:t>Арендодателю передаются ключи от входной двери Помещения, в том числе от входной двери в здание в количестве 2 шт.</w:t>
      </w:r>
    </w:p>
    <w:p w:rsidR="004B7BA1" w:rsidRPr="004F6843" w:rsidRDefault="004B7BA1" w:rsidP="004B7BA1">
      <w:pPr>
        <w:pStyle w:val="ConsPlusNormal"/>
        <w:ind w:left="-426" w:firstLine="965"/>
        <w:jc w:val="both"/>
        <w:rPr>
          <w:rFonts w:ascii="Times New Roman" w:hAnsi="Times New Roman"/>
          <w:sz w:val="28"/>
          <w:szCs w:val="28"/>
        </w:rPr>
      </w:pPr>
      <w:r>
        <w:rPr>
          <w:rFonts w:ascii="Times New Roman" w:hAnsi="Times New Roman"/>
          <w:sz w:val="28"/>
          <w:szCs w:val="28"/>
        </w:rPr>
        <w:t xml:space="preserve">5. </w:t>
      </w:r>
      <w:r w:rsidRPr="00524CD3">
        <w:rPr>
          <w:rFonts w:ascii="Times New Roman" w:hAnsi="Times New Roman"/>
          <w:sz w:val="28"/>
          <w:szCs w:val="28"/>
        </w:rPr>
        <w:t xml:space="preserve"> </w:t>
      </w:r>
      <w:r w:rsidRPr="004F6843">
        <w:rPr>
          <w:rFonts w:ascii="Times New Roman" w:hAnsi="Times New Roman"/>
          <w:sz w:val="28"/>
          <w:szCs w:val="28"/>
        </w:rPr>
        <w:t>Настоящий Акт составлен в 3 (трех) экземплярах, по одному для каждой Стороны и один для органа, осуществляющего г</w:t>
      </w:r>
      <w:r>
        <w:rPr>
          <w:rFonts w:ascii="Times New Roman" w:hAnsi="Times New Roman"/>
          <w:sz w:val="28"/>
          <w:szCs w:val="28"/>
        </w:rPr>
        <w:t>осударственную регистрацию прав.</w:t>
      </w:r>
    </w:p>
    <w:p w:rsidR="004B7BA1" w:rsidRDefault="004B7BA1" w:rsidP="004B7BA1">
      <w:pPr>
        <w:jc w:val="center"/>
        <w:rPr>
          <w:sz w:val="28"/>
          <w:szCs w:val="28"/>
        </w:rPr>
      </w:pPr>
    </w:p>
    <w:p w:rsidR="004B7BA1" w:rsidRDefault="004B7BA1" w:rsidP="004B7BA1">
      <w:pPr>
        <w:jc w:val="center"/>
        <w:rPr>
          <w:sz w:val="28"/>
          <w:szCs w:val="28"/>
        </w:rPr>
      </w:pPr>
      <w:r>
        <w:rPr>
          <w:sz w:val="28"/>
          <w:szCs w:val="28"/>
        </w:rPr>
        <w:t>Подписи сторон</w:t>
      </w:r>
      <w:r w:rsidRPr="002B3965">
        <w:rPr>
          <w:sz w:val="28"/>
          <w:szCs w:val="28"/>
        </w:rPr>
        <w:t>:</w:t>
      </w:r>
    </w:p>
    <w:p w:rsidR="004B7BA1" w:rsidRPr="002B3965" w:rsidRDefault="004B7BA1" w:rsidP="004B7BA1">
      <w:pPr>
        <w:jc w:val="center"/>
        <w:rPr>
          <w:sz w:val="28"/>
          <w:szCs w:val="28"/>
        </w:rPr>
      </w:pPr>
    </w:p>
    <w:p w:rsidR="004B7BA1" w:rsidRPr="002B3965" w:rsidRDefault="004B7BA1" w:rsidP="004B7BA1">
      <w:pPr>
        <w:ind w:left="-426" w:right="-2"/>
        <w:jc w:val="both"/>
        <w:rPr>
          <w:b/>
          <w:sz w:val="28"/>
          <w:szCs w:val="28"/>
        </w:rPr>
      </w:pPr>
      <w:r w:rsidRPr="002B3965">
        <w:rPr>
          <w:b/>
          <w:sz w:val="28"/>
          <w:szCs w:val="28"/>
        </w:rPr>
        <w:t>АРЕНДОДАТЕЛЬ:                                          АРЕНДАТОР:</w:t>
      </w:r>
    </w:p>
    <w:tbl>
      <w:tblPr>
        <w:tblW w:w="27859" w:type="dxa"/>
        <w:tblInd w:w="-426" w:type="dxa"/>
        <w:tblLook w:val="04A0" w:firstRow="1" w:lastRow="0" w:firstColumn="1" w:lastColumn="0" w:noHBand="0" w:noVBand="1"/>
      </w:tblPr>
      <w:tblGrid>
        <w:gridCol w:w="4636"/>
        <w:gridCol w:w="4694"/>
        <w:gridCol w:w="4632"/>
        <w:gridCol w:w="4632"/>
        <w:gridCol w:w="4632"/>
        <w:gridCol w:w="4633"/>
      </w:tblGrid>
      <w:tr w:rsidR="004B7BA1" w:rsidRPr="002B3965" w:rsidTr="00ED6686">
        <w:tc>
          <w:tcPr>
            <w:tcW w:w="4636" w:type="dxa"/>
            <w:hideMark/>
          </w:tcPr>
          <w:p w:rsidR="004B7BA1" w:rsidRPr="002B3965" w:rsidRDefault="004B7BA1" w:rsidP="00ED6686">
            <w:pPr>
              <w:ind w:right="-2"/>
              <w:jc w:val="both"/>
              <w:rPr>
                <w:sz w:val="28"/>
                <w:szCs w:val="28"/>
              </w:rPr>
            </w:pPr>
            <w:r w:rsidRPr="002B3965">
              <w:rPr>
                <w:sz w:val="28"/>
                <w:szCs w:val="28"/>
              </w:rPr>
              <w:t>Управление имущественных, земельных отношений и жилищной политики администраци</w:t>
            </w:r>
            <w:r>
              <w:rPr>
                <w:sz w:val="28"/>
                <w:szCs w:val="28"/>
              </w:rPr>
              <w:t xml:space="preserve">и </w:t>
            </w:r>
            <w:proofErr w:type="spellStart"/>
            <w:r>
              <w:rPr>
                <w:sz w:val="28"/>
                <w:szCs w:val="28"/>
              </w:rPr>
              <w:t>Вадского</w:t>
            </w:r>
            <w:proofErr w:type="spellEnd"/>
            <w:r>
              <w:rPr>
                <w:sz w:val="28"/>
                <w:szCs w:val="28"/>
              </w:rPr>
              <w:t xml:space="preserve"> муниципального округа</w:t>
            </w:r>
            <w:r w:rsidRPr="002B3965">
              <w:rPr>
                <w:sz w:val="28"/>
                <w:szCs w:val="28"/>
              </w:rPr>
              <w:t xml:space="preserve"> </w:t>
            </w:r>
            <w:r w:rsidRPr="002B3965">
              <w:rPr>
                <w:sz w:val="28"/>
                <w:szCs w:val="28"/>
              </w:rPr>
              <w:lastRenderedPageBreak/>
              <w:t>Нижегородской области</w:t>
            </w:r>
          </w:p>
        </w:tc>
        <w:tc>
          <w:tcPr>
            <w:tcW w:w="4694" w:type="dxa"/>
            <w:hideMark/>
          </w:tcPr>
          <w:p w:rsidR="004B7BA1" w:rsidRPr="002B3965" w:rsidRDefault="004B7BA1" w:rsidP="00ED6686">
            <w:pPr>
              <w:ind w:right="-2"/>
              <w:jc w:val="both"/>
              <w:rPr>
                <w:sz w:val="28"/>
                <w:szCs w:val="28"/>
              </w:rPr>
            </w:pPr>
            <w:r w:rsidRPr="002B3965">
              <w:rPr>
                <w:sz w:val="28"/>
                <w:szCs w:val="28"/>
              </w:rPr>
              <w:lastRenderedPageBreak/>
              <w:t>________________________________</w:t>
            </w:r>
          </w:p>
        </w:tc>
        <w:tc>
          <w:tcPr>
            <w:tcW w:w="4632" w:type="dxa"/>
          </w:tcPr>
          <w:p w:rsidR="004B7BA1" w:rsidRPr="002B3965" w:rsidRDefault="004B7BA1" w:rsidP="00ED6686">
            <w:pPr>
              <w:ind w:right="-2"/>
              <w:jc w:val="both"/>
              <w:rPr>
                <w:sz w:val="28"/>
                <w:szCs w:val="28"/>
              </w:rPr>
            </w:pPr>
          </w:p>
        </w:tc>
        <w:tc>
          <w:tcPr>
            <w:tcW w:w="4632" w:type="dxa"/>
          </w:tcPr>
          <w:p w:rsidR="004B7BA1" w:rsidRPr="002B3965" w:rsidRDefault="004B7BA1" w:rsidP="00ED6686">
            <w:pPr>
              <w:ind w:right="-2"/>
              <w:jc w:val="both"/>
              <w:rPr>
                <w:sz w:val="28"/>
                <w:szCs w:val="28"/>
              </w:rPr>
            </w:pPr>
          </w:p>
        </w:tc>
        <w:tc>
          <w:tcPr>
            <w:tcW w:w="4632" w:type="dxa"/>
          </w:tcPr>
          <w:p w:rsidR="004B7BA1" w:rsidRPr="002B3965" w:rsidRDefault="004B7BA1" w:rsidP="00ED6686">
            <w:pPr>
              <w:ind w:right="-2"/>
              <w:jc w:val="both"/>
              <w:rPr>
                <w:sz w:val="28"/>
                <w:szCs w:val="28"/>
              </w:rPr>
            </w:pPr>
          </w:p>
        </w:tc>
        <w:tc>
          <w:tcPr>
            <w:tcW w:w="4633" w:type="dxa"/>
          </w:tcPr>
          <w:p w:rsidR="004B7BA1" w:rsidRPr="002B3965" w:rsidRDefault="004B7BA1" w:rsidP="00ED6686">
            <w:pPr>
              <w:ind w:right="-2"/>
              <w:jc w:val="both"/>
              <w:rPr>
                <w:sz w:val="28"/>
                <w:szCs w:val="28"/>
              </w:rPr>
            </w:pPr>
          </w:p>
        </w:tc>
      </w:tr>
      <w:tr w:rsidR="004B7BA1" w:rsidRPr="002B3965" w:rsidTr="00ED6686">
        <w:tc>
          <w:tcPr>
            <w:tcW w:w="4636" w:type="dxa"/>
          </w:tcPr>
          <w:p w:rsidR="004B7BA1" w:rsidRPr="002B3965" w:rsidRDefault="004B7BA1" w:rsidP="00ED6686">
            <w:pPr>
              <w:ind w:right="-2"/>
              <w:jc w:val="both"/>
              <w:rPr>
                <w:sz w:val="28"/>
                <w:szCs w:val="28"/>
              </w:rPr>
            </w:pPr>
          </w:p>
          <w:p w:rsidR="004B7BA1" w:rsidRPr="002B3965" w:rsidRDefault="004B7BA1" w:rsidP="00ED6686">
            <w:pPr>
              <w:ind w:right="-2"/>
              <w:jc w:val="both"/>
              <w:rPr>
                <w:sz w:val="28"/>
                <w:szCs w:val="28"/>
              </w:rPr>
            </w:pPr>
            <w:r>
              <w:rPr>
                <w:sz w:val="28"/>
                <w:szCs w:val="28"/>
              </w:rPr>
              <w:t>Начальник управления</w:t>
            </w:r>
          </w:p>
          <w:p w:rsidR="004B7BA1" w:rsidRPr="002B3965" w:rsidRDefault="004B7BA1" w:rsidP="00ED6686">
            <w:pPr>
              <w:ind w:right="-2"/>
              <w:jc w:val="both"/>
              <w:rPr>
                <w:sz w:val="28"/>
                <w:szCs w:val="28"/>
              </w:rPr>
            </w:pPr>
            <w:r w:rsidRPr="002B3965">
              <w:rPr>
                <w:sz w:val="28"/>
                <w:szCs w:val="28"/>
              </w:rPr>
              <w:t xml:space="preserve">______________   С.А. </w:t>
            </w:r>
            <w:proofErr w:type="spellStart"/>
            <w:r w:rsidRPr="002B3965">
              <w:rPr>
                <w:sz w:val="28"/>
                <w:szCs w:val="28"/>
              </w:rPr>
              <w:t>Бякин</w:t>
            </w:r>
            <w:proofErr w:type="spellEnd"/>
          </w:p>
          <w:p w:rsidR="004B7BA1" w:rsidRPr="002B3965" w:rsidRDefault="004B7BA1" w:rsidP="00ED6686">
            <w:pPr>
              <w:ind w:right="-2"/>
              <w:jc w:val="both"/>
              <w:rPr>
                <w:sz w:val="28"/>
                <w:szCs w:val="28"/>
              </w:rPr>
            </w:pPr>
          </w:p>
        </w:tc>
        <w:tc>
          <w:tcPr>
            <w:tcW w:w="4694" w:type="dxa"/>
          </w:tcPr>
          <w:p w:rsidR="004B7BA1" w:rsidRPr="002B3965" w:rsidRDefault="004B7BA1" w:rsidP="00ED6686">
            <w:pPr>
              <w:ind w:right="-2"/>
              <w:jc w:val="both"/>
              <w:rPr>
                <w:sz w:val="28"/>
                <w:szCs w:val="28"/>
              </w:rPr>
            </w:pPr>
          </w:p>
          <w:p w:rsidR="004B7BA1" w:rsidRPr="002B3965" w:rsidRDefault="004B7BA1" w:rsidP="00ED6686">
            <w:pPr>
              <w:ind w:right="-2"/>
              <w:jc w:val="both"/>
              <w:rPr>
                <w:sz w:val="28"/>
                <w:szCs w:val="28"/>
              </w:rPr>
            </w:pPr>
            <w:r w:rsidRPr="002B3965">
              <w:rPr>
                <w:sz w:val="28"/>
                <w:szCs w:val="28"/>
              </w:rPr>
              <w:t>________________________________</w:t>
            </w:r>
          </w:p>
          <w:p w:rsidR="004B7BA1" w:rsidRPr="002B3965" w:rsidRDefault="004B7BA1" w:rsidP="00ED6686">
            <w:pPr>
              <w:ind w:right="-2"/>
              <w:jc w:val="both"/>
              <w:rPr>
                <w:sz w:val="28"/>
                <w:szCs w:val="28"/>
              </w:rPr>
            </w:pPr>
            <w:r>
              <w:rPr>
                <w:sz w:val="28"/>
                <w:szCs w:val="28"/>
              </w:rPr>
              <w:t>_________________ __________</w:t>
            </w:r>
            <w:r w:rsidRPr="002B3965">
              <w:rPr>
                <w:sz w:val="28"/>
                <w:szCs w:val="28"/>
              </w:rPr>
              <w:t>____</w:t>
            </w:r>
          </w:p>
        </w:tc>
        <w:tc>
          <w:tcPr>
            <w:tcW w:w="4632" w:type="dxa"/>
          </w:tcPr>
          <w:p w:rsidR="004B7BA1" w:rsidRPr="002B3965" w:rsidRDefault="004B7BA1" w:rsidP="00ED6686">
            <w:pPr>
              <w:ind w:right="-2"/>
              <w:jc w:val="both"/>
              <w:rPr>
                <w:sz w:val="28"/>
                <w:szCs w:val="28"/>
              </w:rPr>
            </w:pPr>
          </w:p>
        </w:tc>
        <w:tc>
          <w:tcPr>
            <w:tcW w:w="4632" w:type="dxa"/>
          </w:tcPr>
          <w:p w:rsidR="004B7BA1" w:rsidRPr="002B3965" w:rsidRDefault="004B7BA1" w:rsidP="00ED6686">
            <w:pPr>
              <w:ind w:right="-2"/>
              <w:jc w:val="both"/>
              <w:rPr>
                <w:sz w:val="28"/>
                <w:szCs w:val="28"/>
              </w:rPr>
            </w:pPr>
          </w:p>
        </w:tc>
        <w:tc>
          <w:tcPr>
            <w:tcW w:w="4632" w:type="dxa"/>
          </w:tcPr>
          <w:p w:rsidR="004B7BA1" w:rsidRPr="002B3965" w:rsidRDefault="004B7BA1" w:rsidP="00ED6686">
            <w:pPr>
              <w:ind w:right="-2"/>
              <w:jc w:val="both"/>
              <w:rPr>
                <w:sz w:val="28"/>
                <w:szCs w:val="28"/>
              </w:rPr>
            </w:pPr>
          </w:p>
        </w:tc>
        <w:tc>
          <w:tcPr>
            <w:tcW w:w="4633" w:type="dxa"/>
          </w:tcPr>
          <w:p w:rsidR="004B7BA1" w:rsidRPr="002B3965" w:rsidRDefault="004B7BA1" w:rsidP="00ED6686">
            <w:pPr>
              <w:ind w:right="-2"/>
              <w:jc w:val="both"/>
              <w:rPr>
                <w:sz w:val="28"/>
                <w:szCs w:val="28"/>
              </w:rPr>
            </w:pPr>
          </w:p>
        </w:tc>
      </w:tr>
    </w:tbl>
    <w:p w:rsidR="004B7BA1" w:rsidRDefault="004B7BA1" w:rsidP="004B7BA1"/>
    <w:p w:rsidR="00AC511D" w:rsidRDefault="00AC511D" w:rsidP="004B7BA1">
      <w:pPr>
        <w:pStyle w:val="a3"/>
        <w:tabs>
          <w:tab w:val="left" w:pos="-142"/>
        </w:tabs>
        <w:ind w:left="-426"/>
      </w:pPr>
    </w:p>
    <w:sectPr w:rsidR="00AC511D" w:rsidSect="00CF5CB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791"/>
    <w:multiLevelType w:val="multilevel"/>
    <w:tmpl w:val="1332BCB4"/>
    <w:lvl w:ilvl="0">
      <w:start w:val="1"/>
      <w:numFmt w:val="decimal"/>
      <w:lvlText w:val="%1."/>
      <w:lvlJc w:val="left"/>
      <w:pPr>
        <w:ind w:left="465" w:hanging="465"/>
      </w:pPr>
    </w:lvl>
    <w:lvl w:ilvl="1">
      <w:start w:val="1"/>
      <w:numFmt w:val="decimal"/>
      <w:lvlText w:val="%1.%2."/>
      <w:lvlJc w:val="left"/>
      <w:pPr>
        <w:ind w:left="105" w:hanging="465"/>
      </w:pPr>
    </w:lvl>
    <w:lvl w:ilvl="2">
      <w:start w:val="1"/>
      <w:numFmt w:val="decimal"/>
      <w:lvlText w:val="%1.%2.%3."/>
      <w:lvlJc w:val="left"/>
      <w:pPr>
        <w:ind w:left="0" w:hanging="720"/>
      </w:pPr>
    </w:lvl>
    <w:lvl w:ilvl="3">
      <w:start w:val="1"/>
      <w:numFmt w:val="decimal"/>
      <w:lvlText w:val="%1.%2.%3.%4."/>
      <w:lvlJc w:val="left"/>
      <w:pPr>
        <w:ind w:left="-360" w:hanging="720"/>
      </w:pPr>
    </w:lvl>
    <w:lvl w:ilvl="4">
      <w:start w:val="1"/>
      <w:numFmt w:val="decimal"/>
      <w:lvlText w:val="%1.%2.%3.%4.%5."/>
      <w:lvlJc w:val="left"/>
      <w:pPr>
        <w:ind w:left="-360" w:hanging="1080"/>
      </w:pPr>
    </w:lvl>
    <w:lvl w:ilvl="5">
      <w:start w:val="1"/>
      <w:numFmt w:val="decimal"/>
      <w:lvlText w:val="%1.%2.%3.%4.%5.%6."/>
      <w:lvlJc w:val="left"/>
      <w:pPr>
        <w:ind w:left="-720" w:hanging="1080"/>
      </w:pPr>
    </w:lvl>
    <w:lvl w:ilvl="6">
      <w:start w:val="1"/>
      <w:numFmt w:val="decimal"/>
      <w:lvlText w:val="%1.%2.%3.%4.%5.%6.%7."/>
      <w:lvlJc w:val="left"/>
      <w:pPr>
        <w:ind w:left="-720" w:hanging="1440"/>
      </w:pPr>
    </w:lvl>
    <w:lvl w:ilvl="7">
      <w:start w:val="1"/>
      <w:numFmt w:val="decimal"/>
      <w:lvlText w:val="%1.%2.%3.%4.%5.%6.%7.%8."/>
      <w:lvlJc w:val="left"/>
      <w:pPr>
        <w:ind w:left="-1080" w:hanging="1440"/>
      </w:pPr>
    </w:lvl>
    <w:lvl w:ilvl="8">
      <w:start w:val="1"/>
      <w:numFmt w:val="decimal"/>
      <w:lvlText w:val="%1.%2.%3.%4.%5.%6.%7.%8.%9."/>
      <w:lvlJc w:val="left"/>
      <w:pPr>
        <w:ind w:left="-10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6F"/>
    <w:rsid w:val="004B7BA1"/>
    <w:rsid w:val="006122D3"/>
    <w:rsid w:val="0075136F"/>
    <w:rsid w:val="00AC511D"/>
    <w:rsid w:val="00AD199D"/>
    <w:rsid w:val="00CF5CBF"/>
    <w:rsid w:val="00D41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CB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CF5CB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5CBF"/>
    <w:rPr>
      <w:rFonts w:ascii="Arial" w:eastAsia="Times New Roman" w:hAnsi="Arial" w:cs="Arial"/>
      <w:b/>
      <w:bCs/>
      <w:kern w:val="32"/>
      <w:sz w:val="32"/>
      <w:szCs w:val="32"/>
      <w:lang w:eastAsia="ar-SA"/>
    </w:rPr>
  </w:style>
  <w:style w:type="paragraph" w:styleId="a3">
    <w:name w:val="caption"/>
    <w:basedOn w:val="a"/>
    <w:unhideWhenUsed/>
    <w:qFormat/>
    <w:rsid w:val="00CF5CBF"/>
    <w:pPr>
      <w:suppressAutoHyphens w:val="0"/>
      <w:ind w:left="-1134" w:right="-1050"/>
      <w:jc w:val="center"/>
    </w:pPr>
    <w:rPr>
      <w:szCs w:val="20"/>
      <w:lang w:eastAsia="ru-RU"/>
    </w:rPr>
  </w:style>
  <w:style w:type="paragraph" w:styleId="a4">
    <w:name w:val="Block Text"/>
    <w:basedOn w:val="a"/>
    <w:unhideWhenUsed/>
    <w:rsid w:val="00CF5CBF"/>
    <w:pPr>
      <w:tabs>
        <w:tab w:val="left" w:pos="10773"/>
      </w:tabs>
      <w:suppressAutoHyphens w:val="0"/>
      <w:ind w:left="567" w:right="-567" w:firstLine="709"/>
      <w:jc w:val="both"/>
    </w:pPr>
    <w:rPr>
      <w:szCs w:val="20"/>
      <w:lang w:eastAsia="ru-RU"/>
    </w:rPr>
  </w:style>
  <w:style w:type="paragraph" w:customStyle="1" w:styleId="ConsPlusNormal">
    <w:name w:val="ConsPlusNormal"/>
    <w:rsid w:val="00CF5CB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a5">
    <w:name w:val="Таблицы (моноширинный)"/>
    <w:basedOn w:val="a"/>
    <w:next w:val="a"/>
    <w:rsid w:val="00CF5CBF"/>
    <w:pPr>
      <w:widowControl w:val="0"/>
      <w:suppressAutoHyphens w:val="0"/>
      <w:autoSpaceDE w:val="0"/>
      <w:autoSpaceDN w:val="0"/>
      <w:adjustRightInd w:val="0"/>
      <w:jc w:val="both"/>
    </w:pPr>
    <w:rPr>
      <w:rFonts w:ascii="Courier New" w:hAnsi="Courier New" w:cs="Courier New"/>
      <w:sz w:val="20"/>
      <w:szCs w:val="20"/>
      <w:lang w:eastAsia="ru-RU"/>
    </w:rPr>
  </w:style>
  <w:style w:type="paragraph" w:styleId="a6">
    <w:name w:val="Balloon Text"/>
    <w:basedOn w:val="a"/>
    <w:link w:val="a7"/>
    <w:uiPriority w:val="99"/>
    <w:semiHidden/>
    <w:unhideWhenUsed/>
    <w:rsid w:val="00CF5CBF"/>
    <w:rPr>
      <w:rFonts w:ascii="Tahoma" w:hAnsi="Tahoma" w:cs="Tahoma"/>
      <w:sz w:val="16"/>
      <w:szCs w:val="16"/>
    </w:rPr>
  </w:style>
  <w:style w:type="character" w:customStyle="1" w:styleId="a7">
    <w:name w:val="Текст выноски Знак"/>
    <w:basedOn w:val="a0"/>
    <w:link w:val="a6"/>
    <w:uiPriority w:val="99"/>
    <w:semiHidden/>
    <w:rsid w:val="00CF5CBF"/>
    <w:rPr>
      <w:rFonts w:ascii="Tahoma" w:eastAsia="Times New Roman" w:hAnsi="Tahoma" w:cs="Tahoma"/>
      <w:sz w:val="16"/>
      <w:szCs w:val="16"/>
      <w:lang w:eastAsia="ar-SA"/>
    </w:rPr>
  </w:style>
  <w:style w:type="paragraph" w:customStyle="1" w:styleId="a8">
    <w:name w:val="Знак Знак Знак Знак"/>
    <w:basedOn w:val="a"/>
    <w:rsid w:val="004B7BA1"/>
    <w:pPr>
      <w:suppressAutoHyphens w:val="0"/>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CB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CF5CB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5CBF"/>
    <w:rPr>
      <w:rFonts w:ascii="Arial" w:eastAsia="Times New Roman" w:hAnsi="Arial" w:cs="Arial"/>
      <w:b/>
      <w:bCs/>
      <w:kern w:val="32"/>
      <w:sz w:val="32"/>
      <w:szCs w:val="32"/>
      <w:lang w:eastAsia="ar-SA"/>
    </w:rPr>
  </w:style>
  <w:style w:type="paragraph" w:styleId="a3">
    <w:name w:val="caption"/>
    <w:basedOn w:val="a"/>
    <w:unhideWhenUsed/>
    <w:qFormat/>
    <w:rsid w:val="00CF5CBF"/>
    <w:pPr>
      <w:suppressAutoHyphens w:val="0"/>
      <w:ind w:left="-1134" w:right="-1050"/>
      <w:jc w:val="center"/>
    </w:pPr>
    <w:rPr>
      <w:szCs w:val="20"/>
      <w:lang w:eastAsia="ru-RU"/>
    </w:rPr>
  </w:style>
  <w:style w:type="paragraph" w:styleId="a4">
    <w:name w:val="Block Text"/>
    <w:basedOn w:val="a"/>
    <w:unhideWhenUsed/>
    <w:rsid w:val="00CF5CBF"/>
    <w:pPr>
      <w:tabs>
        <w:tab w:val="left" w:pos="10773"/>
      </w:tabs>
      <w:suppressAutoHyphens w:val="0"/>
      <w:ind w:left="567" w:right="-567" w:firstLine="709"/>
      <w:jc w:val="both"/>
    </w:pPr>
    <w:rPr>
      <w:szCs w:val="20"/>
      <w:lang w:eastAsia="ru-RU"/>
    </w:rPr>
  </w:style>
  <w:style w:type="paragraph" w:customStyle="1" w:styleId="ConsPlusNormal">
    <w:name w:val="ConsPlusNormal"/>
    <w:rsid w:val="00CF5CB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a5">
    <w:name w:val="Таблицы (моноширинный)"/>
    <w:basedOn w:val="a"/>
    <w:next w:val="a"/>
    <w:rsid w:val="00CF5CBF"/>
    <w:pPr>
      <w:widowControl w:val="0"/>
      <w:suppressAutoHyphens w:val="0"/>
      <w:autoSpaceDE w:val="0"/>
      <w:autoSpaceDN w:val="0"/>
      <w:adjustRightInd w:val="0"/>
      <w:jc w:val="both"/>
    </w:pPr>
    <w:rPr>
      <w:rFonts w:ascii="Courier New" w:hAnsi="Courier New" w:cs="Courier New"/>
      <w:sz w:val="20"/>
      <w:szCs w:val="20"/>
      <w:lang w:eastAsia="ru-RU"/>
    </w:rPr>
  </w:style>
  <w:style w:type="paragraph" w:styleId="a6">
    <w:name w:val="Balloon Text"/>
    <w:basedOn w:val="a"/>
    <w:link w:val="a7"/>
    <w:uiPriority w:val="99"/>
    <w:semiHidden/>
    <w:unhideWhenUsed/>
    <w:rsid w:val="00CF5CBF"/>
    <w:rPr>
      <w:rFonts w:ascii="Tahoma" w:hAnsi="Tahoma" w:cs="Tahoma"/>
      <w:sz w:val="16"/>
      <w:szCs w:val="16"/>
    </w:rPr>
  </w:style>
  <w:style w:type="character" w:customStyle="1" w:styleId="a7">
    <w:name w:val="Текст выноски Знак"/>
    <w:basedOn w:val="a0"/>
    <w:link w:val="a6"/>
    <w:uiPriority w:val="99"/>
    <w:semiHidden/>
    <w:rsid w:val="00CF5CBF"/>
    <w:rPr>
      <w:rFonts w:ascii="Tahoma" w:eastAsia="Times New Roman" w:hAnsi="Tahoma" w:cs="Tahoma"/>
      <w:sz w:val="16"/>
      <w:szCs w:val="16"/>
      <w:lang w:eastAsia="ar-SA"/>
    </w:rPr>
  </w:style>
  <w:style w:type="paragraph" w:customStyle="1" w:styleId="a8">
    <w:name w:val="Знак Знак Знак Знак"/>
    <w:basedOn w:val="a"/>
    <w:rsid w:val="004B7BA1"/>
    <w:pPr>
      <w:suppressAutoHyphens w:val="0"/>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3559</Words>
  <Characters>20287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DEVICE</cp:lastModifiedBy>
  <cp:revision>7</cp:revision>
  <dcterms:created xsi:type="dcterms:W3CDTF">2025-02-24T07:26:00Z</dcterms:created>
  <dcterms:modified xsi:type="dcterms:W3CDTF">2026-02-12T13:28:00Z</dcterms:modified>
</cp:coreProperties>
</file>