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FA" w:rsidRPr="00224005" w:rsidRDefault="003E22FA" w:rsidP="003E22FA">
      <w:pPr>
        <w:jc w:val="right"/>
        <w:rPr>
          <w:rFonts w:ascii="Times New Roman" w:hAnsi="Times New Roman"/>
          <w:sz w:val="26"/>
          <w:szCs w:val="26"/>
        </w:rPr>
      </w:pPr>
      <w:r>
        <w:rPr>
          <w:sz w:val="28"/>
          <w:szCs w:val="28"/>
        </w:rPr>
        <w:t xml:space="preserve">  </w:t>
      </w:r>
      <w:r w:rsidRPr="00224005">
        <w:rPr>
          <w:rFonts w:ascii="Times New Roman" w:hAnsi="Times New Roman"/>
          <w:sz w:val="26"/>
          <w:szCs w:val="26"/>
        </w:rPr>
        <w:t>Приложение 2</w:t>
      </w:r>
    </w:p>
    <w:p w:rsidR="003E22FA" w:rsidRPr="00224005" w:rsidRDefault="003E22FA" w:rsidP="003E22F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>к приказу управления имущественных,</w:t>
      </w:r>
    </w:p>
    <w:p w:rsidR="003E22FA" w:rsidRPr="00224005" w:rsidRDefault="003E22FA" w:rsidP="003E22F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земельных отношений и жилищной политики</w:t>
      </w:r>
    </w:p>
    <w:p w:rsidR="003E22FA" w:rsidRPr="00224005" w:rsidRDefault="003E22FA" w:rsidP="003E22F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администрации Вадского муниципального</w:t>
      </w:r>
    </w:p>
    <w:p w:rsidR="003E22FA" w:rsidRPr="00224005" w:rsidRDefault="003E22FA" w:rsidP="003E22F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округа Нижег</w:t>
      </w:r>
      <w:bookmarkStart w:id="0" w:name="_GoBack"/>
      <w:bookmarkEnd w:id="0"/>
      <w:r w:rsidRPr="00224005">
        <w:rPr>
          <w:rFonts w:ascii="Times New Roman" w:hAnsi="Times New Roman"/>
          <w:noProof/>
          <w:sz w:val="26"/>
          <w:szCs w:val="26"/>
        </w:rPr>
        <w:t>ородской области</w:t>
      </w:r>
    </w:p>
    <w:p w:rsidR="003E22FA" w:rsidRDefault="003E22FA" w:rsidP="003E22FA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от 3 июля 2026 г. № 153</w:t>
      </w:r>
    </w:p>
    <w:p w:rsidR="003E22FA" w:rsidRDefault="003E22FA" w:rsidP="003E22FA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</w:t>
      </w:r>
    </w:p>
    <w:p w:rsidR="003E22FA" w:rsidRPr="00D74AEF" w:rsidRDefault="003E22FA" w:rsidP="003E22FA">
      <w:pPr>
        <w:jc w:val="right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Продавцу: Управление имущественных, земельных отношений</w:t>
      </w:r>
    </w:p>
    <w:p w:rsidR="003E22FA" w:rsidRPr="00D74AEF" w:rsidRDefault="003E22FA" w:rsidP="003E22FA">
      <w:pPr>
        <w:jc w:val="right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 и жилищной политики администрации </w:t>
      </w:r>
    </w:p>
    <w:p w:rsidR="003E22FA" w:rsidRPr="00D74AEF" w:rsidRDefault="003E22FA" w:rsidP="003E22FA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D74AEF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D74AEF">
        <w:rPr>
          <w:rFonts w:ascii="Times New Roman" w:hAnsi="Times New Roman"/>
          <w:sz w:val="28"/>
          <w:szCs w:val="28"/>
        </w:rPr>
        <w:t xml:space="preserve"> муниципального округа </w:t>
      </w:r>
    </w:p>
    <w:p w:rsidR="003E22FA" w:rsidRPr="00D74AEF" w:rsidRDefault="003E22FA" w:rsidP="003E22FA">
      <w:pPr>
        <w:jc w:val="right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Нижегородской области</w:t>
      </w:r>
    </w:p>
    <w:p w:rsidR="003E22FA" w:rsidRPr="00D74AEF" w:rsidRDefault="003E22FA" w:rsidP="003E22FA">
      <w:pPr>
        <w:jc w:val="center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Заявка (физ. лица, ИП)</w:t>
      </w:r>
    </w:p>
    <w:p w:rsidR="003E22FA" w:rsidRPr="00D74AEF" w:rsidRDefault="003E22FA" w:rsidP="003E22FA">
      <w:pPr>
        <w:jc w:val="center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на участие в продаже муниципального имущества </w:t>
      </w:r>
    </w:p>
    <w:p w:rsidR="003E22FA" w:rsidRPr="00D74AEF" w:rsidRDefault="003E22FA" w:rsidP="003E22FA">
      <w:pPr>
        <w:jc w:val="center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на аукционе в электронной форме ___________2026 г. № ______________</w:t>
      </w:r>
    </w:p>
    <w:p w:rsidR="003E22FA" w:rsidRPr="00D74AEF" w:rsidRDefault="003E22FA" w:rsidP="003E22FA">
      <w:pPr>
        <w:rPr>
          <w:rFonts w:ascii="Times New Roman" w:hAnsi="Times New Roman"/>
          <w:sz w:val="24"/>
          <w:szCs w:val="24"/>
        </w:rPr>
      </w:pPr>
      <w:r w:rsidRPr="00D74AEF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D74AEF">
        <w:rPr>
          <w:rFonts w:ascii="Times New Roman" w:hAnsi="Times New Roman"/>
          <w:sz w:val="24"/>
          <w:szCs w:val="24"/>
        </w:rPr>
        <w:t xml:space="preserve"> </w:t>
      </w:r>
      <w:r w:rsidRPr="00D74AEF">
        <w:rPr>
          <w:rFonts w:ascii="Times New Roman" w:hAnsi="Times New Roman"/>
          <w:i/>
          <w:sz w:val="24"/>
          <w:szCs w:val="24"/>
        </w:rPr>
        <w:t>(дата аукциона)</w:t>
      </w:r>
      <w:r w:rsidRPr="00D74AEF">
        <w:rPr>
          <w:rFonts w:ascii="Times New Roman" w:hAnsi="Times New Roman"/>
          <w:sz w:val="24"/>
          <w:szCs w:val="24"/>
        </w:rPr>
        <w:t xml:space="preserve">            </w:t>
      </w:r>
      <w:r w:rsidRPr="00D74AEF">
        <w:rPr>
          <w:rFonts w:ascii="Times New Roman" w:hAnsi="Times New Roman"/>
          <w:i/>
          <w:sz w:val="24"/>
          <w:szCs w:val="24"/>
        </w:rPr>
        <w:t>(№ электронных торгов)</w:t>
      </w:r>
    </w:p>
    <w:p w:rsidR="003E22FA" w:rsidRPr="00D74AEF" w:rsidRDefault="003E22FA" w:rsidP="003E22FA">
      <w:pPr>
        <w:jc w:val="center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на электронной торговой площадке «Фабрикант» в сети «Интернет» на сайте </w:t>
      </w:r>
      <w:r w:rsidRPr="00D74AEF">
        <w:rPr>
          <w:rFonts w:ascii="Times New Roman" w:hAnsi="Times New Roman"/>
          <w:sz w:val="28"/>
          <w:szCs w:val="28"/>
          <w:lang w:val="en-US"/>
        </w:rPr>
        <w:t>https</w:t>
      </w:r>
      <w:r w:rsidRPr="00D74AEF">
        <w:rPr>
          <w:rFonts w:ascii="Times New Roman" w:hAnsi="Times New Roman"/>
          <w:sz w:val="28"/>
          <w:szCs w:val="28"/>
        </w:rPr>
        <w:t>://</w:t>
      </w:r>
      <w:r w:rsidRPr="00D74AEF">
        <w:rPr>
          <w:rFonts w:ascii="Times New Roman" w:hAnsi="Times New Roman"/>
          <w:sz w:val="28"/>
          <w:szCs w:val="28"/>
          <w:lang w:val="en-US"/>
        </w:rPr>
        <w:t>www</w:t>
      </w:r>
      <w:r w:rsidRPr="00D74AEF">
        <w:rPr>
          <w:rFonts w:ascii="Times New Roman" w:hAnsi="Times New Roman"/>
          <w:sz w:val="28"/>
          <w:szCs w:val="28"/>
        </w:rPr>
        <w:t>.</w:t>
      </w:r>
      <w:proofErr w:type="spellStart"/>
      <w:r w:rsidRPr="00D74AEF">
        <w:rPr>
          <w:rFonts w:ascii="Times New Roman" w:hAnsi="Times New Roman"/>
          <w:sz w:val="28"/>
          <w:szCs w:val="28"/>
          <w:lang w:val="en-US"/>
        </w:rPr>
        <w:t>fabrikant</w:t>
      </w:r>
      <w:proofErr w:type="spellEnd"/>
      <w:r w:rsidRPr="00D74AEF">
        <w:rPr>
          <w:rFonts w:ascii="Times New Roman" w:hAnsi="Times New Roman"/>
          <w:sz w:val="28"/>
          <w:szCs w:val="28"/>
        </w:rPr>
        <w:t>.</w:t>
      </w:r>
      <w:proofErr w:type="spellStart"/>
      <w:r w:rsidRPr="00D74AE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3E22FA" w:rsidRPr="00D74AEF" w:rsidRDefault="003E22FA" w:rsidP="003E22FA">
      <w:pPr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Заявитель 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</w:t>
      </w:r>
    </w:p>
    <w:p w:rsidR="003E22FA" w:rsidRPr="00D74AEF" w:rsidRDefault="003E22FA" w:rsidP="003E22FA">
      <w:pPr>
        <w:rPr>
          <w:rFonts w:ascii="Times New Roman" w:hAnsi="Times New Roman"/>
          <w:i/>
          <w:sz w:val="24"/>
          <w:szCs w:val="24"/>
        </w:rPr>
      </w:pPr>
      <w:r w:rsidRPr="00D74AEF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proofErr w:type="gramStart"/>
      <w:r w:rsidRPr="00D74AEF">
        <w:rPr>
          <w:rFonts w:ascii="Times New Roman" w:hAnsi="Times New Roman"/>
          <w:i/>
          <w:sz w:val="24"/>
          <w:szCs w:val="24"/>
        </w:rPr>
        <w:t>(фамилия, имя, отчество, паспортные данные,</w:t>
      </w:r>
      <w:proofErr w:type="gramEnd"/>
    </w:p>
    <w:p w:rsidR="003E22FA" w:rsidRDefault="003E22FA" w:rsidP="003E22FA">
      <w:pPr>
        <w:ind w:firstLine="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3E22FA" w:rsidRPr="00D74AEF" w:rsidRDefault="003E22FA" w:rsidP="003E22FA">
      <w:pPr>
        <w:ind w:firstLine="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3E22FA" w:rsidRPr="00D74AEF" w:rsidRDefault="003E22FA" w:rsidP="003E22FA">
      <w:pPr>
        <w:rPr>
          <w:rFonts w:ascii="Times New Roman" w:hAnsi="Times New Roman"/>
          <w:i/>
          <w:sz w:val="24"/>
          <w:szCs w:val="24"/>
        </w:rPr>
      </w:pPr>
      <w:r w:rsidRPr="00D74AEF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адрес, телефон), </w:t>
      </w:r>
    </w:p>
    <w:p w:rsidR="003E22FA" w:rsidRPr="00D74AEF" w:rsidRDefault="003E22FA" w:rsidP="003E22FA">
      <w:pPr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изучив данные информационного сообщения о продаже, желает принять участие в продаже муниципального имущества на аукционе в электронной форме следующего муниципального имущества: _____________________</w:t>
      </w:r>
      <w:r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3E22FA" w:rsidRPr="00D74AEF" w:rsidRDefault="003E22FA" w:rsidP="003E22FA">
      <w:pPr>
        <w:ind w:firstLine="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______________________________________________________________. </w:t>
      </w:r>
    </w:p>
    <w:p w:rsidR="003E22FA" w:rsidRPr="00D74AEF" w:rsidRDefault="003E22FA" w:rsidP="003E22FA">
      <w:pPr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i/>
          <w:sz w:val="24"/>
          <w:szCs w:val="24"/>
        </w:rPr>
        <w:t>(указать лот, наименование объекта продажи со всеми характеристиками)</w:t>
      </w:r>
      <w:r w:rsidRPr="00D74AEF">
        <w:rPr>
          <w:rFonts w:ascii="Times New Roman" w:hAnsi="Times New Roman"/>
          <w:sz w:val="28"/>
          <w:szCs w:val="28"/>
        </w:rPr>
        <w:t xml:space="preserve">. </w:t>
      </w:r>
    </w:p>
    <w:p w:rsidR="003E22FA" w:rsidRPr="00D74AEF" w:rsidRDefault="003E22FA" w:rsidP="003E22FA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Подтверждаю факт ознакомления с документами, отражающими физическое и юридическое состояние муниципального имущества, осуществление осмотра муниципального имущества.</w:t>
      </w:r>
    </w:p>
    <w:p w:rsidR="003E22FA" w:rsidRPr="00D74AEF" w:rsidRDefault="003E22FA" w:rsidP="003E22FA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Претензий к Продавцу по поводу физического и юридического состояния муниципального имущества, а также по факту осмотра, ознакомления не имею.</w:t>
      </w:r>
    </w:p>
    <w:p w:rsidR="003E22FA" w:rsidRPr="00D74AEF" w:rsidRDefault="003E22FA" w:rsidP="003E22FA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74AEF">
        <w:rPr>
          <w:rFonts w:ascii="Times New Roman" w:hAnsi="Times New Roman"/>
          <w:sz w:val="28"/>
          <w:szCs w:val="28"/>
        </w:rPr>
        <w:t xml:space="preserve">Ознакомлен с местом, датой, временем, порядком проведения продажи муниципального имущества на аукционе в электронной форме, порядком определения победителя, начальной ценой продажи объекта, шагом аукциона, существенными условиями договора купли-продажи, с последствиями уклонения или отказа от подписания договора купли-продажи, а также ознакомлен с Регламентом электронной торговой площадки, в соответствии с которым проводятся торги по приватизации муниципального имущества в электронной форме. </w:t>
      </w:r>
      <w:proofErr w:type="gramEnd"/>
    </w:p>
    <w:p w:rsidR="003E22FA" w:rsidRPr="00D74AEF" w:rsidRDefault="003E22FA" w:rsidP="003E22FA">
      <w:pPr>
        <w:pStyle w:val="a3"/>
        <w:spacing w:after="0"/>
        <w:ind w:left="0" w:firstLine="315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Задаток в размере ______________________________________перечислен по платежному поручению (квитанции) № ____ от __ ______</w:t>
      </w:r>
      <w:r>
        <w:rPr>
          <w:rFonts w:ascii="Times New Roman" w:hAnsi="Times New Roman"/>
          <w:sz w:val="28"/>
          <w:szCs w:val="28"/>
        </w:rPr>
        <w:t>________2026 г. на счет оператора электронной площадки</w:t>
      </w:r>
      <w:r w:rsidRPr="00D74AEF">
        <w:rPr>
          <w:rFonts w:ascii="Times New Roman" w:hAnsi="Times New Roman"/>
          <w:sz w:val="28"/>
          <w:szCs w:val="28"/>
        </w:rPr>
        <w:t>.</w:t>
      </w:r>
    </w:p>
    <w:p w:rsidR="003E22FA" w:rsidRPr="00D74AEF" w:rsidRDefault="003E22FA" w:rsidP="003E22FA">
      <w:pPr>
        <w:pStyle w:val="a3"/>
        <w:spacing w:after="0"/>
        <w:ind w:left="0" w:firstLine="318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Обязуюсь: </w:t>
      </w:r>
    </w:p>
    <w:p w:rsidR="003E22FA" w:rsidRPr="00D74AEF" w:rsidRDefault="003E22FA" w:rsidP="003E22FA">
      <w:pPr>
        <w:pStyle w:val="a3"/>
        <w:spacing w:after="0"/>
        <w:ind w:left="0" w:firstLine="318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lastRenderedPageBreak/>
        <w:t>- соблюдать условия, содержащиеся в информационном сообщении о проведении продажи муниципального имущества на аукционе в электронной форме, а также порядок проведения продажи муниципального имущества в электронной форме, установленный Федеральным законом Российской Федерации от 21.12.2001 №178-ФЗ «О приватизации государственного и муниципального имущества»;</w:t>
      </w:r>
    </w:p>
    <w:p w:rsidR="003E22FA" w:rsidRPr="00D74AEF" w:rsidRDefault="003E22FA" w:rsidP="003E22FA">
      <w:pPr>
        <w:pStyle w:val="a3"/>
        <w:spacing w:after="0"/>
        <w:ind w:left="0" w:firstLine="318"/>
        <w:rPr>
          <w:rFonts w:ascii="Times New Roman" w:hAnsi="Times New Roman"/>
          <w:bCs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в случае признания победителем аукциона заключить с Продавцом договор купли-продажи в установленные действующим законодательством, извещением срок</w:t>
      </w:r>
      <w:r w:rsidRPr="00D74AEF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D74AEF">
        <w:rPr>
          <w:rFonts w:ascii="Times New Roman" w:hAnsi="Times New Roman"/>
          <w:bCs/>
          <w:sz w:val="28"/>
          <w:szCs w:val="28"/>
        </w:rPr>
        <w:t>оплатить стоимость муниципального</w:t>
      </w:r>
      <w:proofErr w:type="gramEnd"/>
      <w:r w:rsidRPr="00D74AEF">
        <w:rPr>
          <w:rFonts w:ascii="Times New Roman" w:hAnsi="Times New Roman"/>
          <w:bCs/>
          <w:sz w:val="28"/>
          <w:szCs w:val="28"/>
        </w:rPr>
        <w:t xml:space="preserve"> имущества, установленную по результатам продажи, в сроки и порядке, определенные договором купли-продажи. </w:t>
      </w:r>
    </w:p>
    <w:p w:rsidR="003E22FA" w:rsidRPr="00D74AEF" w:rsidRDefault="003E22FA" w:rsidP="003E22FA">
      <w:pPr>
        <w:pStyle w:val="a3"/>
        <w:spacing w:after="0"/>
        <w:ind w:left="0" w:firstLine="315"/>
        <w:rPr>
          <w:rFonts w:ascii="Times New Roman" w:hAnsi="Times New Roman"/>
          <w:sz w:val="28"/>
          <w:szCs w:val="28"/>
        </w:rPr>
      </w:pPr>
      <w:proofErr w:type="gramStart"/>
      <w:r w:rsidRPr="00D74AEF">
        <w:rPr>
          <w:rFonts w:ascii="Times New Roman" w:hAnsi="Times New Roman"/>
          <w:sz w:val="28"/>
          <w:szCs w:val="28"/>
        </w:rPr>
        <w:t xml:space="preserve">В соответствии с требованиями ст. 9 Федерального закона от 27.07.2006 № 152-ФЗ «О персональных данных» выражаю свое согласие на сбор и обработку управлением имущественных, земельных отношений и жилищной политики администрации </w:t>
      </w:r>
      <w:proofErr w:type="spellStart"/>
      <w:r w:rsidRPr="00D74AEF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D74AEF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моих персональных данных в целях осуществления действий, в том числе направленных на информационное обеспечение, предусмотренных Федеральным законом от 21.12.2001 № 178-ФЗ «О приватизации государственного и муниципального имущества</w:t>
      </w:r>
      <w:proofErr w:type="gramEnd"/>
      <w:r w:rsidRPr="00D74AEF">
        <w:rPr>
          <w:rFonts w:ascii="Times New Roman" w:hAnsi="Times New Roman"/>
          <w:sz w:val="28"/>
          <w:szCs w:val="28"/>
        </w:rPr>
        <w:t>», в связи с приобретением указанного мной имущества.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 документа и выдавшем его органе, реквизиты доверенности, дата и место рождения, адрес проживания, семейный статус, иная информация. Я уведомле</w:t>
      </w:r>
      <w:proofErr w:type="gramStart"/>
      <w:r w:rsidRPr="00D74AEF">
        <w:rPr>
          <w:rFonts w:ascii="Times New Roman" w:hAnsi="Times New Roman"/>
          <w:sz w:val="28"/>
          <w:szCs w:val="28"/>
        </w:rPr>
        <w:t>н(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-а),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управлением имущественных, земельных отношений и жилищной политики администрации </w:t>
      </w:r>
      <w:proofErr w:type="spellStart"/>
      <w:r w:rsidRPr="00D74AEF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D74AEF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имущества и соблюдения норм законодательства о приватизации. Настоящее согласие бессрочно.</w:t>
      </w:r>
    </w:p>
    <w:p w:rsidR="003E22FA" w:rsidRPr="00D74AEF" w:rsidRDefault="003E22FA" w:rsidP="003E22FA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Настоящей заявкой подтверждаю, что:</w:t>
      </w:r>
    </w:p>
    <w:p w:rsidR="003E22FA" w:rsidRPr="00D74AEF" w:rsidRDefault="003E22FA" w:rsidP="003E22FA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в отношении меня отсутствует решение арбитражного суда о признании банкротом и об открытии конкурсного производства;</w:t>
      </w:r>
    </w:p>
    <w:p w:rsidR="003E22FA" w:rsidRPr="00D74AEF" w:rsidRDefault="003E22FA" w:rsidP="003E22FA">
      <w:pPr>
        <w:pStyle w:val="a3"/>
        <w:spacing w:after="0"/>
        <w:ind w:left="0" w:firstLine="315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- в отношении меня отсутствует решение о </w:t>
      </w:r>
      <w:r w:rsidRPr="00D74AEF">
        <w:rPr>
          <w:rFonts w:ascii="Times New Roman" w:hAnsi="Times New Roman"/>
          <w:bCs/>
          <w:sz w:val="28"/>
          <w:szCs w:val="28"/>
        </w:rPr>
        <w:t xml:space="preserve">приостановлении деятельности в порядке, предусмотренном </w:t>
      </w:r>
      <w:hyperlink r:id="rId5" w:history="1">
        <w:r w:rsidRPr="00D74AEF">
          <w:rPr>
            <w:rFonts w:ascii="Times New Roman" w:hAnsi="Times New Roman"/>
            <w:bCs/>
            <w:sz w:val="28"/>
            <w:szCs w:val="28"/>
          </w:rPr>
          <w:t>Кодексом</w:t>
        </w:r>
      </w:hyperlink>
      <w:r w:rsidRPr="00D74AEF">
        <w:rPr>
          <w:rFonts w:ascii="Times New Roman" w:hAnsi="Times New Roman"/>
          <w:bCs/>
          <w:sz w:val="28"/>
          <w:szCs w:val="28"/>
        </w:rPr>
        <w:t xml:space="preserve"> Российской Федерации об административных правонарушениях</w:t>
      </w:r>
      <w:r w:rsidRPr="00D74AEF">
        <w:rPr>
          <w:rFonts w:ascii="Times New Roman" w:hAnsi="Times New Roman"/>
          <w:sz w:val="28"/>
          <w:szCs w:val="28"/>
        </w:rPr>
        <w:t xml:space="preserve">. </w:t>
      </w:r>
    </w:p>
    <w:p w:rsidR="003E22FA" w:rsidRPr="00D74AEF" w:rsidRDefault="003E22FA" w:rsidP="003E22FA">
      <w:pPr>
        <w:pStyle w:val="a3"/>
        <w:spacing w:after="0"/>
        <w:ind w:left="0" w:firstLine="315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К заявке прилагаются:</w:t>
      </w:r>
    </w:p>
    <w:p w:rsidR="003E22FA" w:rsidRPr="00D74AEF" w:rsidRDefault="003E22FA" w:rsidP="003E22FA">
      <w:pPr>
        <w:pStyle w:val="a3"/>
        <w:spacing w:after="0"/>
        <w:ind w:left="0" w:firstLine="315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- </w:t>
      </w:r>
      <w:r w:rsidRPr="00D74AEF">
        <w:rPr>
          <w:rFonts w:ascii="Times New Roman" w:hAnsi="Times New Roman"/>
          <w:i/>
          <w:sz w:val="24"/>
          <w:szCs w:val="24"/>
        </w:rPr>
        <w:t>указать документы, представляемые Заявителем, в соответствии с требованиями законодательства о приватизации, информационным сообщением</w:t>
      </w:r>
      <w:r w:rsidRPr="00D74AEF">
        <w:rPr>
          <w:rFonts w:ascii="Times New Roman" w:hAnsi="Times New Roman"/>
          <w:sz w:val="28"/>
          <w:szCs w:val="28"/>
        </w:rPr>
        <w:t>.</w:t>
      </w:r>
    </w:p>
    <w:p w:rsidR="00AA5207" w:rsidRDefault="003E22FA" w:rsidP="003E22FA">
      <w:r w:rsidRPr="00D74AEF">
        <w:rPr>
          <w:rFonts w:ascii="Times New Roman" w:hAnsi="Times New Roman"/>
          <w:sz w:val="28"/>
          <w:szCs w:val="28"/>
        </w:rPr>
        <w:t>Заявитель:                                                         ____________________________                    ___ ________________2026 г.</w:t>
      </w:r>
    </w:p>
    <w:sectPr w:rsidR="00AA5207" w:rsidSect="003E22F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F7"/>
    <w:rsid w:val="002873F7"/>
    <w:rsid w:val="003E22FA"/>
    <w:rsid w:val="00AA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FA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22F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E22FA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3E22FA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FA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22F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E22FA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3E22FA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0141;fld=134;dst=5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2026-07-06T06:16:00Z</dcterms:created>
  <dcterms:modified xsi:type="dcterms:W3CDTF">2026-07-06T06:17:00Z</dcterms:modified>
</cp:coreProperties>
</file>